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4ED" w:rsidRDefault="000A54ED" w:rsidP="008D5708">
      <w:pPr>
        <w:tabs>
          <w:tab w:val="left" w:pos="0"/>
          <w:tab w:val="left" w:pos="851"/>
        </w:tabs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4F08" w:rsidRPr="00EB41E1" w:rsidRDefault="00894F08" w:rsidP="008D5708">
      <w:pPr>
        <w:tabs>
          <w:tab w:val="left" w:pos="0"/>
          <w:tab w:val="left" w:pos="851"/>
        </w:tabs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54ED" w:rsidRPr="00EB41E1" w:rsidRDefault="000A54ED" w:rsidP="008D5708">
      <w:pPr>
        <w:tabs>
          <w:tab w:val="left" w:pos="0"/>
          <w:tab w:val="left" w:pos="851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</w:p>
    <w:p w:rsidR="000A54ED" w:rsidRPr="00EB41E1" w:rsidRDefault="000A54ED" w:rsidP="008D5708">
      <w:pPr>
        <w:tabs>
          <w:tab w:val="left" w:pos="0"/>
          <w:tab w:val="left" w:pos="851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открытый </w:t>
      </w:r>
      <w:r w:rsidR="00C32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запрос предложений</w:t>
      </w:r>
      <w:r w:rsidRPr="00EB41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выбору исполнителя работ (услуг)</w:t>
      </w:r>
    </w:p>
    <w:p w:rsidR="00852C46" w:rsidRPr="00852C46" w:rsidRDefault="00D737E7" w:rsidP="00852C46">
      <w:pPr>
        <w:tabs>
          <w:tab w:val="left" w:pos="0"/>
          <w:tab w:val="left" w:pos="851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52C4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на </w:t>
      </w:r>
      <w:r w:rsidR="00852C46" w:rsidRPr="00852C4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реконструкцию ячейки 110кВ ЛЮ-7 на ОРУ-110</w:t>
      </w:r>
      <w:proofErr w:type="gramStart"/>
      <w:r w:rsidR="00852C46" w:rsidRPr="00852C4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proofErr w:type="spellStart"/>
      <w:r w:rsidR="00852C46" w:rsidRPr="00852C4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</w:t>
      </w:r>
      <w:proofErr w:type="gramEnd"/>
      <w:r w:rsidR="00852C46" w:rsidRPr="00852C4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</w:t>
      </w:r>
      <w:proofErr w:type="spellEnd"/>
      <w:r w:rsidR="00852C46" w:rsidRPr="00852C4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proofErr w:type="spellStart"/>
      <w:r w:rsidR="00852C46" w:rsidRPr="00852C4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Автовской</w:t>
      </w:r>
      <w:proofErr w:type="spellEnd"/>
      <w:r w:rsidR="00852C46" w:rsidRPr="00852C4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ТЭЦ  (ТЭЦ-15)</w:t>
      </w:r>
    </w:p>
    <w:p w:rsidR="00D737E7" w:rsidRPr="00852C46" w:rsidRDefault="00852C46" w:rsidP="00852C46">
      <w:pPr>
        <w:tabs>
          <w:tab w:val="left" w:pos="0"/>
          <w:tab w:val="left" w:pos="851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52C4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с заменой выключателя на </w:t>
      </w:r>
      <w:proofErr w:type="spellStart"/>
      <w:r w:rsidRPr="00852C4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элегазовый</w:t>
      </w:r>
      <w:proofErr w:type="spellEnd"/>
      <w:r w:rsidRPr="00852C4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,  разъединителей, трансформаторов тока и напряжения.</w:t>
      </w:r>
    </w:p>
    <w:p w:rsidR="00894F08" w:rsidRDefault="00894F08" w:rsidP="008D5708">
      <w:pPr>
        <w:tabs>
          <w:tab w:val="left" w:pos="0"/>
          <w:tab w:val="left" w:pos="851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37E7" w:rsidRDefault="00D737E7" w:rsidP="005C24C5">
      <w:pPr>
        <w:tabs>
          <w:tab w:val="left" w:pos="0"/>
          <w:tab w:val="left" w:pos="851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7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Код ОКВЭД -45.31   КОД ОКДП- </w:t>
      </w:r>
      <w:r w:rsidR="008A6142" w:rsidRPr="008A6142">
        <w:rPr>
          <w:rFonts w:ascii="Times New Roman" w:eastAsia="Times New Roman" w:hAnsi="Times New Roman" w:cs="Times New Roman"/>
          <w:sz w:val="24"/>
          <w:szCs w:val="24"/>
          <w:lang w:eastAsia="ru-RU"/>
        </w:rPr>
        <w:t>4530050</w:t>
      </w:r>
    </w:p>
    <w:p w:rsidR="000A54ED" w:rsidRPr="00EB41E1" w:rsidRDefault="000A54ED" w:rsidP="008D5708">
      <w:pPr>
        <w:pStyle w:val="a6"/>
        <w:numPr>
          <w:ilvl w:val="0"/>
          <w:numId w:val="7"/>
        </w:numPr>
        <w:tabs>
          <w:tab w:val="left" w:pos="0"/>
          <w:tab w:val="left" w:pos="851"/>
        </w:tabs>
        <w:spacing w:after="0"/>
        <w:ind w:left="0" w:firstLine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требования.</w:t>
      </w:r>
    </w:p>
    <w:p w:rsidR="000A54ED" w:rsidRPr="00EB41E1" w:rsidRDefault="000A54ED" w:rsidP="008D5708">
      <w:pPr>
        <w:tabs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месту выполнения работ: (</w:t>
      </w:r>
      <w:r w:rsidRPr="00EB41E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адрес, наименование</w:t>
      </w:r>
      <w:r w:rsidRPr="00EB41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0A54ED" w:rsidRPr="00EB41E1" w:rsidRDefault="000A54ED" w:rsidP="008D5708">
      <w:pPr>
        <w:tabs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Автовская ТЭЦ (ТЭЦ-15) филиала «Невский»,  Броневая, д.6.</w:t>
      </w:r>
    </w:p>
    <w:p w:rsidR="000A54ED" w:rsidRPr="00EB41E1" w:rsidRDefault="000A54ED" w:rsidP="008D5708">
      <w:pPr>
        <w:tabs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</w:pPr>
    </w:p>
    <w:p w:rsidR="000A54ED" w:rsidRPr="00EB41E1" w:rsidRDefault="000A54ED" w:rsidP="008D5708">
      <w:pPr>
        <w:tabs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</w:pPr>
      <w:r w:rsidRPr="00EB41E1"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  <w:t>Контактные телефоны ответственных лиц, составивших техническое задание:</w:t>
      </w:r>
    </w:p>
    <w:p w:rsidR="000A54ED" w:rsidRPr="00EB41E1" w:rsidRDefault="000A54ED" w:rsidP="008D5708">
      <w:pPr>
        <w:tabs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Зам. гл. инженера – Малофеев Д.В. тел. 901-41-65. </w:t>
      </w:r>
      <w:r w:rsidR="005C2960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Начальник ЭЦ - Косарев Д.С. тел. 901-41-73 </w:t>
      </w:r>
      <w:r w:rsidR="005A23A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Зам. н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ачальник</w:t>
      </w:r>
      <w:r w:rsidR="005A23A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а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электроцеха – </w:t>
      </w:r>
      <w:r w:rsidR="00040B76" w:rsidRPr="00EB41E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Москвин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  <w:r w:rsidR="00040B76" w:rsidRPr="00EB41E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Ю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.В. тел. 901-41-7</w:t>
      </w:r>
      <w:r w:rsidR="00AD24D2" w:rsidRPr="00EB41E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4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. </w:t>
      </w:r>
      <w:r w:rsidR="00AD24D2" w:rsidRPr="00EB41E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Начальник ЭТЛ – Харьков М.С. тел.901-41-76.</w:t>
      </w:r>
    </w:p>
    <w:p w:rsidR="000A54ED" w:rsidRPr="00EB41E1" w:rsidRDefault="000A54ED" w:rsidP="008D5708">
      <w:pPr>
        <w:tabs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</w:p>
    <w:p w:rsidR="000A54ED" w:rsidRPr="00EB41E1" w:rsidRDefault="000A54ED" w:rsidP="008D5708">
      <w:pPr>
        <w:tabs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</w:pPr>
      <w:r w:rsidRPr="00EB41E1"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  <w:t>Контактный телефон ответственного лица,  оформившего техническое задание:</w:t>
      </w:r>
    </w:p>
    <w:p w:rsidR="000A54ED" w:rsidRPr="00EB41E1" w:rsidRDefault="00AD24D2" w:rsidP="008D5708">
      <w:pPr>
        <w:tabs>
          <w:tab w:val="left" w:pos="0"/>
          <w:tab w:val="left" w:pos="851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Н</w:t>
      </w:r>
      <w:r w:rsidR="000A54ED" w:rsidRPr="00EB41E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ачальника группы капитального строительства – </w:t>
      </w:r>
      <w:proofErr w:type="spellStart"/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Ходневич</w:t>
      </w:r>
      <w:proofErr w:type="spellEnd"/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В.И</w:t>
      </w:r>
      <w:r w:rsidR="000A54ED" w:rsidRPr="00EB41E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. тел. 901-4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1</w:t>
      </w:r>
      <w:r w:rsidR="000A54ED" w:rsidRPr="00EB41E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-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64</w:t>
      </w:r>
      <w:r w:rsidR="000A54ED" w:rsidRPr="00EB41E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</w:p>
    <w:p w:rsidR="000A54ED" w:rsidRPr="00EB41E1" w:rsidRDefault="000A54ED" w:rsidP="008D5708">
      <w:pPr>
        <w:tabs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4ED" w:rsidRPr="00EB41E1" w:rsidRDefault="000A54ED" w:rsidP="008D5708">
      <w:pPr>
        <w:tabs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срокам выполнения работ:</w:t>
      </w:r>
    </w:p>
    <w:p w:rsidR="000A54ED" w:rsidRPr="00EB41E1" w:rsidRDefault="00AA4E23" w:rsidP="008D5708">
      <w:pPr>
        <w:tabs>
          <w:tab w:val="left" w:pos="0"/>
          <w:tab w:val="left" w:pos="851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737E7">
        <w:rPr>
          <w:rFonts w:ascii="Times New Roman" w:eastAsia="Times New Roman" w:hAnsi="Times New Roman" w:cs="Times New Roman"/>
          <w:sz w:val="24"/>
          <w:szCs w:val="24"/>
          <w:lang w:eastAsia="ru-RU"/>
        </w:rPr>
        <w:t>май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A54ED"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5A23A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A54ED"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0A54ED" w:rsidRPr="00EB41E1" w:rsidRDefault="00AA4E23" w:rsidP="008D5708">
      <w:pPr>
        <w:tabs>
          <w:tab w:val="left" w:pos="0"/>
          <w:tab w:val="left" w:pos="851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737E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декабрь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A2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0A54ED"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5A23A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A54ED"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</w:t>
      </w:r>
    </w:p>
    <w:p w:rsidR="00D737E7" w:rsidRDefault="00D737E7" w:rsidP="00D737E7">
      <w:pPr>
        <w:tabs>
          <w:tab w:val="left" w:pos="0"/>
          <w:tab w:val="left" w:pos="851"/>
        </w:tabs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37E7" w:rsidRPr="00D737E7" w:rsidRDefault="00D737E7" w:rsidP="00D737E7">
      <w:pPr>
        <w:tabs>
          <w:tab w:val="left" w:pos="0"/>
          <w:tab w:val="left" w:pos="851"/>
        </w:tabs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37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Предельная цена закупки: 16 000 000 руб. без учета НДС, в том числе:</w:t>
      </w:r>
    </w:p>
    <w:p w:rsidR="00D737E7" w:rsidRPr="00D737E7" w:rsidRDefault="00D737E7" w:rsidP="00D737E7">
      <w:pPr>
        <w:tabs>
          <w:tab w:val="left" w:pos="0"/>
          <w:tab w:val="left" w:pos="851"/>
        </w:tabs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37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2-й квартал -   2 000 000 руб. без учета НДС;</w:t>
      </w:r>
    </w:p>
    <w:p w:rsidR="00D737E7" w:rsidRPr="00D737E7" w:rsidRDefault="00D737E7" w:rsidP="00D737E7">
      <w:pPr>
        <w:tabs>
          <w:tab w:val="left" w:pos="0"/>
          <w:tab w:val="left" w:pos="851"/>
        </w:tabs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37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3-й квартал -   7 000 000 руб. без учета НДС;</w:t>
      </w:r>
    </w:p>
    <w:p w:rsidR="00D737E7" w:rsidRPr="00D737E7" w:rsidRDefault="00D737E7" w:rsidP="00D737E7">
      <w:pPr>
        <w:tabs>
          <w:tab w:val="left" w:pos="0"/>
          <w:tab w:val="left" w:pos="851"/>
        </w:tabs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37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4-й квартал-    7 000 000 руб. без учета НДС.</w:t>
      </w:r>
    </w:p>
    <w:p w:rsidR="00D737E7" w:rsidRPr="00D737E7" w:rsidRDefault="00D737E7" w:rsidP="00D737E7">
      <w:pPr>
        <w:tabs>
          <w:tab w:val="left" w:pos="0"/>
          <w:tab w:val="left" w:pos="851"/>
        </w:tabs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37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Стоимость оборудования –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D737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Pr="00D737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00 000 руб. без учета НДС;</w:t>
      </w:r>
    </w:p>
    <w:p w:rsidR="00B83F27" w:rsidRDefault="00D737E7" w:rsidP="00D737E7">
      <w:pPr>
        <w:tabs>
          <w:tab w:val="left" w:pos="0"/>
          <w:tab w:val="left" w:pos="851"/>
        </w:tabs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37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Стоимость СМР –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D737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Pr="00D737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00 000 руб. без учета НДС.</w:t>
      </w:r>
    </w:p>
    <w:p w:rsidR="00D737E7" w:rsidRPr="00D737E7" w:rsidRDefault="00D737E7" w:rsidP="00D737E7">
      <w:pPr>
        <w:tabs>
          <w:tab w:val="left" w:pos="0"/>
          <w:tab w:val="left" w:pos="851"/>
        </w:tabs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0667" w:rsidRPr="00EB41E1" w:rsidRDefault="005F0667" w:rsidP="008D5708">
      <w:pPr>
        <w:pStyle w:val="a6"/>
        <w:widowControl w:val="0"/>
        <w:numPr>
          <w:ilvl w:val="0"/>
          <w:numId w:val="7"/>
        </w:numPr>
        <w:shd w:val="clear" w:color="auto" w:fill="FFFFFF"/>
        <w:tabs>
          <w:tab w:val="left" w:pos="-284"/>
          <w:tab w:val="left" w:pos="0"/>
          <w:tab w:val="left" w:pos="851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проведения работ.</w:t>
      </w:r>
    </w:p>
    <w:p w:rsidR="00715217" w:rsidRDefault="00AA4E23" w:rsidP="008D5708">
      <w:pPr>
        <w:tabs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ab/>
      </w:r>
      <w:r w:rsidR="00487000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Замена физически изношенного</w:t>
      </w:r>
      <w:r w:rsidR="000A54ED" w:rsidRPr="00146D6E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и</w:t>
      </w:r>
      <w:r w:rsidR="00487000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морально устаревшего воздушного выключат</w:t>
      </w:r>
      <w:r w:rsidR="00487000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е</w:t>
      </w:r>
      <w:r w:rsidR="00487000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ля 110 кВ ЛЮ-</w:t>
      </w:r>
      <w:r w:rsidR="00487000" w:rsidRPr="00487000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7</w:t>
      </w:r>
      <w:r w:rsidR="002775BB" w:rsidRPr="00146D6E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  <w:r w:rsidR="00487000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не проходящего</w:t>
      </w:r>
      <w:r w:rsidR="000A54ED" w:rsidRPr="00146D6E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по токам К.</w:t>
      </w:r>
      <w:proofErr w:type="gramStart"/>
      <w:r w:rsidR="000A54ED" w:rsidRPr="00146D6E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З</w:t>
      </w:r>
      <w:proofErr w:type="gramEnd"/>
      <w:r w:rsidR="00487000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на </w:t>
      </w:r>
      <w:proofErr w:type="spellStart"/>
      <w:r w:rsidR="00487000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элегазовый</w:t>
      </w:r>
      <w:proofErr w:type="spellEnd"/>
      <w:r w:rsidR="00C4338C" w:rsidRPr="00146D6E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В-110кВ</w:t>
      </w:r>
      <w:r w:rsidR="000A54ED" w:rsidRPr="00146D6E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для повышения надёжн</w:t>
      </w:r>
      <w:r w:rsidR="00AE775A" w:rsidRPr="00146D6E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ости по бесперебойной выработки </w:t>
      </w:r>
      <w:r w:rsidR="000A54ED" w:rsidRPr="00146D6E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электрической энергии для нужд города</w:t>
      </w:r>
      <w:r w:rsidR="00501DDA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в соо</w:t>
      </w:r>
      <w:r w:rsidR="00501DDA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т</w:t>
      </w:r>
      <w:r w:rsidR="00501DDA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ветствии с разработанными проектами </w:t>
      </w:r>
      <w:r w:rsidR="000A54ED" w:rsidRPr="00146D6E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.</w:t>
      </w:r>
      <w:r w:rsidR="00715217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  <w:r w:rsidR="005C2960" w:rsidRPr="005C2960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(</w:t>
      </w:r>
      <w:r w:rsidR="00501DDA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Проекты </w:t>
      </w:r>
      <w:r w:rsidR="005C2960" w:rsidRPr="005C2960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  <w:r w:rsidR="00501DDA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«</w:t>
      </w:r>
      <w:r w:rsidR="005C2960" w:rsidRPr="005C2960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Реконструкция ячейки 110кВ ЛЮ-7 на ОРУ-110кВ Автовской ТЭЦ (ТЭЦ-15) филиала «Невский» ОАО «ТГК-1» с заменой в</w:t>
      </w:r>
      <w:r w:rsidR="005C2960" w:rsidRPr="005C2960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ы</w:t>
      </w:r>
      <w:r w:rsidR="005C2960" w:rsidRPr="005C2960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ключателя 110кВ на </w:t>
      </w:r>
      <w:proofErr w:type="spellStart"/>
      <w:r w:rsidR="005C2960" w:rsidRPr="005C2960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элегазовый</w:t>
      </w:r>
      <w:proofErr w:type="spellEnd"/>
      <w:r w:rsidR="005C2960" w:rsidRPr="005C2960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, разъедините-лей 110кВ, трансформаторов тока 110кВ, тран</w:t>
      </w:r>
      <w:r w:rsidR="005C2960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сформатора напряжения 110кВ. </w:t>
      </w:r>
      <w:r w:rsidR="00E21B2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«</w:t>
      </w:r>
      <w:r w:rsidR="005C2960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Ре</w:t>
      </w:r>
      <w:r w:rsidR="005C2960" w:rsidRPr="005C2960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конструкция РЗА ЛЮ-7 (поставка оборудования, СМР, ПНР)</w:t>
      </w:r>
      <w:r w:rsidR="00E21B2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»</w:t>
      </w:r>
      <w:r w:rsidR="00501DDA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.</w:t>
      </w:r>
    </w:p>
    <w:p w:rsidR="009978BA" w:rsidRDefault="00501DDA" w:rsidP="008D5708">
      <w:pPr>
        <w:tabs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 проектами необходимо ознакомиться на станции.</w:t>
      </w:r>
    </w:p>
    <w:p w:rsidR="005C2960" w:rsidRPr="00EB41E1" w:rsidRDefault="005C2960" w:rsidP="008D5708">
      <w:pPr>
        <w:tabs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043A" w:rsidRPr="00F3043A" w:rsidRDefault="000A54ED" w:rsidP="008D5708">
      <w:pPr>
        <w:pStyle w:val="a6"/>
        <w:numPr>
          <w:ilvl w:val="0"/>
          <w:numId w:val="7"/>
        </w:numPr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</w:t>
      </w:r>
      <w:r w:rsidR="00C32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едения об объекте</w:t>
      </w:r>
      <w:r w:rsidRPr="00EB41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715FFB" w:rsidRPr="00071D19" w:rsidRDefault="00715FFB" w:rsidP="00715FFB">
      <w:pPr>
        <w:tabs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487000" w:rsidRPr="00071D19">
        <w:rPr>
          <w:rFonts w:ascii="Times New Roman" w:eastAsia="Times New Roman" w:hAnsi="Times New Roman" w:cs="Times New Roman"/>
          <w:sz w:val="24"/>
          <w:szCs w:val="24"/>
          <w:lang w:eastAsia="ru-RU"/>
        </w:rPr>
        <w:t>В-110кВ ЛЮ-7</w:t>
      </w:r>
      <w:r w:rsidRPr="00071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типа ВВБ-110</w:t>
      </w:r>
      <w:r w:rsidR="00487000" w:rsidRPr="00071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-31,5-2000 </w:t>
      </w:r>
      <w:proofErr w:type="gramStart"/>
      <w:r w:rsidR="00487000" w:rsidRPr="00071D1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</w:t>
      </w:r>
      <w:proofErr w:type="gramEnd"/>
      <w:r w:rsidR="00487000" w:rsidRPr="00071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="00487000" w:rsidRPr="00071D19">
        <w:rPr>
          <w:rFonts w:ascii="Times New Roman" w:eastAsia="Times New Roman" w:hAnsi="Times New Roman" w:cs="Times New Roman"/>
          <w:sz w:val="24"/>
          <w:szCs w:val="24"/>
          <w:lang w:eastAsia="ru-RU"/>
        </w:rPr>
        <w:t>яч</w:t>
      </w:r>
      <w:proofErr w:type="spellEnd"/>
      <w:r w:rsidR="00487000" w:rsidRPr="00071D19">
        <w:rPr>
          <w:rFonts w:ascii="Times New Roman" w:eastAsia="Times New Roman" w:hAnsi="Times New Roman" w:cs="Times New Roman"/>
          <w:sz w:val="24"/>
          <w:szCs w:val="24"/>
          <w:lang w:eastAsia="ru-RU"/>
        </w:rPr>
        <w:t>. ЛЮ-7</w:t>
      </w:r>
      <w:r w:rsidRPr="00071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ОРУ-110кВ.</w:t>
      </w:r>
    </w:p>
    <w:p w:rsidR="000A54ED" w:rsidRPr="00AF1EAB" w:rsidRDefault="00715FFB" w:rsidP="00715FFB">
      <w:pPr>
        <w:tabs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15FF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Воздушная разводка от ресиверов компрессорной проходит по территории ОРУ-110кВ и имеет протяжённость около 150 метров.</w:t>
      </w:r>
      <w:proofErr w:type="gramEnd"/>
      <w:r w:rsidRPr="00715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Разъединители имеют ручной привод, оборуд</w:t>
      </w:r>
      <w:r w:rsidRPr="00715FF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15FF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ванный электромагнитной блокировкой. Трансформаторы тока и трансформаторы </w:t>
      </w:r>
      <w:proofErr w:type="gramStart"/>
      <w:r w:rsidRPr="00715FF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</w:t>
      </w:r>
      <w:r w:rsidRPr="00715FFB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715FFB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жения</w:t>
      </w:r>
      <w:proofErr w:type="gramEnd"/>
      <w:r w:rsidRPr="00715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маслонаполненные и требуют периодического отбора проб масла.</w:t>
      </w:r>
      <w:r w:rsidR="00A70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ОРУ находиться на территории ТЭЦ – является опасным производственным объектом.</w:t>
      </w:r>
      <w:r w:rsidRPr="00715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5F0667" w:rsidRPr="00EB41E1" w:rsidRDefault="005F0667" w:rsidP="008D5708">
      <w:pPr>
        <w:tabs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3C80" w:rsidRPr="00F3043A" w:rsidRDefault="005F0667" w:rsidP="008D5708">
      <w:pPr>
        <w:pStyle w:val="a6"/>
        <w:widowControl w:val="0"/>
        <w:numPr>
          <w:ilvl w:val="0"/>
          <w:numId w:val="7"/>
        </w:numPr>
        <w:shd w:val="clear" w:color="auto" w:fill="FFFFFF"/>
        <w:tabs>
          <w:tab w:val="left" w:pos="-284"/>
          <w:tab w:val="left" w:pos="0"/>
          <w:tab w:val="left" w:pos="851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22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Содержание </w:t>
      </w:r>
      <w:r w:rsidR="002D34EA" w:rsidRPr="006C22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требования к </w:t>
      </w:r>
      <w:r w:rsidRPr="006C22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</w:t>
      </w:r>
      <w:r w:rsidR="002D34EA" w:rsidRPr="006C22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ам</w:t>
      </w:r>
      <w:r w:rsidR="006C22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5C123B" w:rsidRPr="005C123B" w:rsidRDefault="005C123B" w:rsidP="00F3043A">
      <w:pPr>
        <w:widowControl w:val="0"/>
        <w:shd w:val="clear" w:color="auto" w:fill="FFFFFF"/>
        <w:tabs>
          <w:tab w:val="left" w:pos="-284"/>
          <w:tab w:val="left" w:pos="0"/>
          <w:tab w:val="left" w:pos="851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043A" w:rsidRPr="00F3043A" w:rsidRDefault="00F3043A" w:rsidP="00F3043A">
      <w:pPr>
        <w:keepNext/>
        <w:suppressAutoHyphen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04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УКРУПНЕННАЯ ВЕДОМОСТЬ</w:t>
      </w:r>
    </w:p>
    <w:p w:rsidR="00A97106" w:rsidRDefault="00F3043A" w:rsidP="005C296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04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</w:t>
      </w:r>
      <w:r w:rsidR="005C29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«Строительству новой ячейки ОРУ 110 кВ»</w:t>
      </w:r>
    </w:p>
    <w:p w:rsidR="00F3043A" w:rsidRPr="00F3043A" w:rsidRDefault="00A97106" w:rsidP="00F3043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3043A" w:rsidRPr="00F304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ТЭЦ-15 филиала «Невский» ОАО ТГК-1»</w:t>
      </w:r>
    </w:p>
    <w:p w:rsidR="00F3043A" w:rsidRPr="00071D19" w:rsidRDefault="00F3043A" w:rsidP="00F3043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04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   работ        </w:t>
      </w:r>
      <w:r w:rsidR="00887C9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F304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887C9A">
        <w:rPr>
          <w:rFonts w:ascii="Times New Roman" w:eastAsia="Times New Roman" w:hAnsi="Times New Roman" w:cs="Times New Roman"/>
          <w:sz w:val="24"/>
          <w:szCs w:val="24"/>
          <w:lang w:eastAsia="ru-RU"/>
        </w:rPr>
        <w:t>мая</w:t>
      </w:r>
      <w:r w:rsidRPr="00071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201</w:t>
      </w:r>
      <w:r w:rsidR="005A23AD" w:rsidRPr="00071D1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071D1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F3043A" w:rsidRPr="00F3043A" w:rsidRDefault="00F3043A" w:rsidP="00F3043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Окончание  работ     </w:t>
      </w:r>
      <w:r w:rsidR="00887C9A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Pr="00071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887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сентября </w:t>
      </w:r>
      <w:r w:rsidRPr="00071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5A23AD" w:rsidRPr="00071D1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071D1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F3043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3043A" w:rsidRPr="00F3043A" w:rsidRDefault="00F3043A" w:rsidP="00F3043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09"/>
        <w:gridCol w:w="6946"/>
        <w:gridCol w:w="1134"/>
        <w:gridCol w:w="851"/>
      </w:tblGrid>
      <w:tr w:rsidR="00F3043A" w:rsidRPr="00F3043A" w:rsidTr="00F3043A">
        <w:trPr>
          <w:trHeight w:val="5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43A" w:rsidRPr="00F3043A" w:rsidRDefault="00F3043A" w:rsidP="000748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043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№ </w:t>
            </w:r>
            <w:proofErr w:type="gramStart"/>
            <w:r w:rsidRPr="00F3043A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F3043A"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43A" w:rsidRPr="00F3043A" w:rsidRDefault="00F3043A" w:rsidP="000748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043A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43A" w:rsidRPr="00F3043A" w:rsidRDefault="00F3043A" w:rsidP="000748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043A">
              <w:rPr>
                <w:rFonts w:ascii="Times New Roman" w:eastAsia="Times New Roman" w:hAnsi="Times New Roman" w:cs="Times New Roman"/>
                <w:b/>
                <w:lang w:eastAsia="ru-RU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43A" w:rsidRPr="00F3043A" w:rsidRDefault="00F3043A" w:rsidP="000748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043A">
              <w:rPr>
                <w:rFonts w:ascii="Times New Roman" w:eastAsia="Times New Roman" w:hAnsi="Times New Roman" w:cs="Times New Roman"/>
                <w:b/>
                <w:lang w:eastAsia="ru-RU"/>
              </w:rPr>
              <w:t>Объем</w:t>
            </w:r>
          </w:p>
        </w:tc>
      </w:tr>
      <w:tr w:rsidR="00F3043A" w:rsidRPr="00F3043A" w:rsidTr="00F3043A"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043A" w:rsidRPr="00F3043A" w:rsidRDefault="00F3043A" w:rsidP="0069134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043A">
              <w:rPr>
                <w:rFonts w:ascii="Times New Roman" w:eastAsia="Times New Roman" w:hAnsi="Times New Roman" w:cs="Times New Roman"/>
                <w:b/>
                <w:lang w:eastAsia="ru-RU"/>
              </w:rPr>
              <w:t>Подготовительные работы</w:t>
            </w:r>
            <w:r w:rsidR="0069134D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</w:tr>
      <w:tr w:rsidR="00887C9A" w:rsidRPr="00F3043A" w:rsidTr="00440AB5">
        <w:trPr>
          <w:trHeight w:val="8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C9A" w:rsidRPr="00F3043A" w:rsidRDefault="00887C9A" w:rsidP="000748DB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C9A" w:rsidRPr="0046417C" w:rsidRDefault="00887C9A" w:rsidP="000748DB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46417C">
              <w:rPr>
                <w:rFonts w:ascii="Times New Roman" w:hAnsi="Times New Roman" w:cs="Times New Roman"/>
              </w:rPr>
              <w:t>одготовка рабочих мест, рабочих площадок, средств механизации, устройство инвентарных лесов, подмостей, настилов, ограждений (в соответствии с ППР)</w:t>
            </w:r>
          </w:p>
        </w:tc>
      </w:tr>
      <w:tr w:rsidR="0046417C" w:rsidRPr="00F3043A" w:rsidTr="00F304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417C" w:rsidRPr="00F3043A" w:rsidRDefault="0046417C" w:rsidP="000748DB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417C" w:rsidRDefault="00887C9A" w:rsidP="00887C9A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Поставка </w:t>
            </w:r>
            <w:r w:rsidR="00D57A51">
              <w:rPr>
                <w:rFonts w:ascii="Times New Roman" w:hAnsi="Times New Roman" w:cs="Times New Roman"/>
              </w:rPr>
              <w:t>оборудования в соответствии с проектом – июнь</w:t>
            </w:r>
          </w:p>
          <w:p w:rsidR="00D57A51" w:rsidRPr="0046417C" w:rsidRDefault="00D57A51" w:rsidP="00887C9A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417C" w:rsidRPr="0046417C" w:rsidRDefault="0046417C" w:rsidP="000748DB">
            <w:pPr>
              <w:pStyle w:val="2"/>
              <w:suppressAutoHyphens/>
              <w:ind w:left="0"/>
              <w:rPr>
                <w:b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417C" w:rsidRPr="0046417C" w:rsidRDefault="0046417C" w:rsidP="000748DB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134D" w:rsidRPr="00F3043A" w:rsidTr="00821AFA">
        <w:trPr>
          <w:trHeight w:val="58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134D" w:rsidRPr="00F3043A" w:rsidRDefault="0069134D" w:rsidP="000748DB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134D" w:rsidRDefault="0069134D" w:rsidP="000748DB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69134D" w:rsidRPr="006F7DE5" w:rsidRDefault="0069134D" w:rsidP="000748DB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демонтаж заменяемого оборудования: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134D" w:rsidRPr="00F643AE" w:rsidRDefault="0069134D" w:rsidP="005A23A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134D" w:rsidRDefault="0069134D" w:rsidP="005A23AD"/>
        </w:tc>
      </w:tr>
      <w:tr w:rsidR="0069134D" w:rsidRPr="00F3043A" w:rsidTr="005A23AD">
        <w:trPr>
          <w:trHeight w:val="37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134D" w:rsidRPr="00F3043A" w:rsidRDefault="0069134D" w:rsidP="000748DB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134D" w:rsidRPr="00821AFA" w:rsidRDefault="00487000" w:rsidP="00071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выключателя </w:t>
            </w:r>
            <w:r w:rsidR="00071D19">
              <w:rPr>
                <w:rFonts w:ascii="Times New Roman" w:eastAsia="Times New Roman" w:hAnsi="Times New Roman" w:cs="Times New Roman"/>
                <w:lang w:eastAsia="ru-RU"/>
              </w:rPr>
              <w:t>110кВ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ЛЮ-7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134D" w:rsidRDefault="0069134D" w:rsidP="00821AFA">
            <w:pPr>
              <w:pStyle w:val="2"/>
              <w:suppressAutoHyphens/>
              <w:ind w:left="0"/>
              <w:rPr>
                <w:b w:val="0"/>
                <w:sz w:val="22"/>
                <w:szCs w:val="22"/>
              </w:rPr>
            </w:pPr>
          </w:p>
          <w:p w:rsidR="0069134D" w:rsidRPr="0046417C" w:rsidRDefault="00C9663E" w:rsidP="00821AFA">
            <w:pPr>
              <w:pStyle w:val="2"/>
              <w:suppressAutoHyphens/>
              <w:ind w:left="0"/>
              <w:rPr>
                <w:b w:val="0"/>
                <w:sz w:val="22"/>
                <w:szCs w:val="22"/>
              </w:rPr>
            </w:pPr>
            <w:proofErr w:type="spellStart"/>
            <w:proofErr w:type="gramStart"/>
            <w:r>
              <w:rPr>
                <w:b w:val="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134D" w:rsidRPr="00365DE7" w:rsidRDefault="00C9663E" w:rsidP="00365D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69134D" w:rsidRPr="00F3043A" w:rsidTr="005A23AD">
        <w:trPr>
          <w:trHeight w:val="33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134D" w:rsidRPr="00F3043A" w:rsidRDefault="0069134D" w:rsidP="000748DB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134D" w:rsidRPr="00821AFA" w:rsidRDefault="0069134D" w:rsidP="00071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AFA">
              <w:rPr>
                <w:rFonts w:ascii="Times New Roman" w:eastAsia="Times New Roman" w:hAnsi="Times New Roman" w:cs="Times New Roman"/>
                <w:lang w:eastAsia="ru-RU"/>
              </w:rPr>
              <w:t>разъединителей 110кВ (4штук)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134D" w:rsidRDefault="00C9663E" w:rsidP="00821AFA">
            <w:pPr>
              <w:pStyle w:val="2"/>
              <w:suppressAutoHyphens/>
              <w:ind w:left="0"/>
              <w:rPr>
                <w:b w:val="0"/>
                <w:sz w:val="22"/>
                <w:szCs w:val="22"/>
              </w:rPr>
            </w:pPr>
            <w:proofErr w:type="spellStart"/>
            <w:proofErr w:type="gramStart"/>
            <w:r>
              <w:rPr>
                <w:b w:val="0"/>
                <w:sz w:val="22"/>
                <w:szCs w:val="22"/>
              </w:rPr>
              <w:t>шт</w:t>
            </w:r>
            <w:proofErr w:type="spellEnd"/>
            <w:proofErr w:type="gramEnd"/>
          </w:p>
          <w:p w:rsidR="0069134D" w:rsidRDefault="0069134D" w:rsidP="00821AFA">
            <w:pPr>
              <w:pStyle w:val="2"/>
              <w:suppressAutoHyphens/>
              <w:ind w:left="0"/>
              <w:rPr>
                <w:b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134D" w:rsidRPr="00365DE7" w:rsidRDefault="00C9663E" w:rsidP="00365D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69134D" w:rsidRPr="00F3043A" w:rsidTr="005A23AD">
        <w:trPr>
          <w:trHeight w:val="33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134D" w:rsidRPr="00F3043A" w:rsidRDefault="0069134D" w:rsidP="000748DB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134D" w:rsidRPr="00821AFA" w:rsidRDefault="00487000" w:rsidP="00071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трансформаторов тока 110кВ ЛЮ-7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134D" w:rsidRDefault="00C9663E" w:rsidP="00821AFA">
            <w:pPr>
              <w:pStyle w:val="2"/>
              <w:suppressAutoHyphens/>
              <w:ind w:left="0"/>
              <w:rPr>
                <w:b w:val="0"/>
                <w:sz w:val="22"/>
                <w:szCs w:val="22"/>
              </w:rPr>
            </w:pPr>
            <w:proofErr w:type="spellStart"/>
            <w:proofErr w:type="gramStart"/>
            <w:r>
              <w:rPr>
                <w:b w:val="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134D" w:rsidRPr="00365DE7" w:rsidRDefault="00C9663E" w:rsidP="00365D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69134D" w:rsidRPr="00F3043A" w:rsidTr="005A23AD">
        <w:trPr>
          <w:trHeight w:val="33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134D" w:rsidRPr="00F3043A" w:rsidRDefault="0069134D" w:rsidP="000748DB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134D" w:rsidRPr="00821AFA" w:rsidRDefault="0069134D" w:rsidP="00071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AFA">
              <w:rPr>
                <w:rFonts w:ascii="Times New Roman" w:eastAsia="Times New Roman" w:hAnsi="Times New Roman" w:cs="Times New Roman"/>
                <w:lang w:eastAsia="ru-RU"/>
              </w:rPr>
              <w:t>трансформатора напряжения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134D" w:rsidRDefault="0069134D" w:rsidP="00821AFA">
            <w:pPr>
              <w:pStyle w:val="2"/>
              <w:suppressAutoHyphens/>
              <w:ind w:left="0"/>
              <w:rPr>
                <w:b w:val="0"/>
                <w:sz w:val="22"/>
                <w:szCs w:val="22"/>
              </w:rPr>
            </w:pPr>
          </w:p>
          <w:p w:rsidR="0069134D" w:rsidRPr="00C9663E" w:rsidRDefault="00C9663E" w:rsidP="00821AFA">
            <w:pPr>
              <w:pStyle w:val="2"/>
              <w:suppressAutoHyphens/>
              <w:ind w:left="0"/>
              <w:rPr>
                <w:b w:val="0"/>
                <w:sz w:val="22"/>
                <w:szCs w:val="22"/>
              </w:rPr>
            </w:pPr>
            <w:proofErr w:type="spellStart"/>
            <w:proofErr w:type="gramStart"/>
            <w:r>
              <w:rPr>
                <w:b w:val="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134D" w:rsidRPr="00365DE7" w:rsidRDefault="00C9663E" w:rsidP="00365D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69134D" w:rsidRPr="00F3043A" w:rsidTr="005A23AD">
        <w:trPr>
          <w:trHeight w:val="33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134D" w:rsidRPr="00F3043A" w:rsidRDefault="0069134D" w:rsidP="000748DB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1D19" w:rsidRDefault="00A97106" w:rsidP="00071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1D19">
              <w:rPr>
                <w:rFonts w:ascii="Times New Roman" w:eastAsia="Times New Roman" w:hAnsi="Times New Roman" w:cs="Times New Roman"/>
                <w:lang w:eastAsia="ru-RU"/>
              </w:rPr>
              <w:t xml:space="preserve">релейной аппаратуры на </w:t>
            </w:r>
            <w:r w:rsidR="0069134D" w:rsidRPr="00071D19">
              <w:rPr>
                <w:rFonts w:ascii="Times New Roman" w:eastAsia="Times New Roman" w:hAnsi="Times New Roman" w:cs="Times New Roman"/>
                <w:lang w:eastAsia="ru-RU"/>
              </w:rPr>
              <w:t>панел</w:t>
            </w:r>
            <w:r w:rsidRPr="00071D19">
              <w:rPr>
                <w:rFonts w:ascii="Times New Roman" w:eastAsia="Times New Roman" w:hAnsi="Times New Roman" w:cs="Times New Roman"/>
                <w:lang w:eastAsia="ru-RU"/>
              </w:rPr>
              <w:t>ях</w:t>
            </w:r>
            <w:r w:rsidR="0069134D" w:rsidRPr="00071D1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71D19">
              <w:rPr>
                <w:rFonts w:ascii="Times New Roman" w:eastAsia="Times New Roman" w:hAnsi="Times New Roman" w:cs="Times New Roman"/>
                <w:lang w:eastAsia="ru-RU"/>
              </w:rPr>
              <w:t>защиты и автоматики управления</w:t>
            </w:r>
          </w:p>
          <w:p w:rsidR="0069134D" w:rsidRPr="00071D19" w:rsidRDefault="00A97106" w:rsidP="00071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1D19">
              <w:rPr>
                <w:rFonts w:ascii="Times New Roman" w:eastAsia="Times New Roman" w:hAnsi="Times New Roman" w:cs="Times New Roman"/>
                <w:lang w:eastAsia="ru-RU"/>
              </w:rPr>
              <w:t>В-110кВ ЛЮ-7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134D" w:rsidRDefault="0069134D" w:rsidP="00821AFA">
            <w:pPr>
              <w:pStyle w:val="2"/>
              <w:suppressAutoHyphens/>
              <w:ind w:left="0"/>
              <w:rPr>
                <w:b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134D" w:rsidRPr="00365DE7" w:rsidRDefault="0069134D" w:rsidP="00365DE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1AFA" w:rsidRPr="00F3043A" w:rsidTr="00F304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F3043A" w:rsidRDefault="00821AFA" w:rsidP="000748DB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A857E0" w:rsidRDefault="00887C9A" w:rsidP="000748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ремонт</w:t>
            </w:r>
            <w:r w:rsidR="00821AFA" w:rsidRPr="00A857E0">
              <w:rPr>
                <w:rFonts w:ascii="Times New Roman" w:eastAsia="Times New Roman" w:hAnsi="Times New Roman" w:cs="Times New Roman"/>
                <w:lang w:eastAsia="ru-RU"/>
              </w:rPr>
              <w:t xml:space="preserve"> существующих фундаментов под вновь монтируемое оборудование. Чертеж (ПС 065/11-001-ПЗ2,ПЗ</w:t>
            </w:r>
            <w:proofErr w:type="gramStart"/>
            <w:r w:rsidR="00821AFA" w:rsidRPr="00A857E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proofErr w:type="gramEnd"/>
            <w:r w:rsidR="00821AFA" w:rsidRPr="00A857E0">
              <w:rPr>
                <w:rFonts w:ascii="Times New Roman" w:eastAsia="Times New Roman" w:hAnsi="Times New Roman" w:cs="Times New Roman"/>
                <w:lang w:eastAsia="ru-RU"/>
              </w:rPr>
              <w:t>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A857E0" w:rsidRDefault="00C9663E" w:rsidP="000748DB">
            <w:pPr>
              <w:pStyle w:val="2"/>
              <w:suppressAutoHyphens/>
              <w:ind w:left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М3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A857E0" w:rsidRDefault="00C9663E" w:rsidP="000748D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17,5</w:t>
            </w:r>
          </w:p>
        </w:tc>
      </w:tr>
      <w:tr w:rsidR="00821AFA" w:rsidRPr="00F3043A" w:rsidTr="00F304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F3043A" w:rsidRDefault="00821AFA" w:rsidP="000748DB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A857E0" w:rsidRDefault="00887C9A" w:rsidP="00887C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АКЗ</w:t>
            </w:r>
            <w:r w:rsidR="00821AFA" w:rsidRPr="00A857E0">
              <w:rPr>
                <w:rFonts w:ascii="Times New Roman" w:eastAsia="Times New Roman" w:hAnsi="Times New Roman" w:cs="Times New Roman"/>
                <w:lang w:eastAsia="ru-RU"/>
              </w:rPr>
              <w:t xml:space="preserve"> металлоконструкций. Чертеж (ПС 065/11-001-ПЗ2,ПЗ</w:t>
            </w:r>
            <w:proofErr w:type="gramStart"/>
            <w:r w:rsidR="00821AFA" w:rsidRPr="00A857E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proofErr w:type="gramEnd"/>
            <w:r w:rsidR="00821AFA" w:rsidRPr="00A857E0">
              <w:rPr>
                <w:rFonts w:ascii="Times New Roman" w:eastAsia="Times New Roman" w:hAnsi="Times New Roman" w:cs="Times New Roman"/>
                <w:lang w:eastAsia="ru-RU"/>
              </w:rPr>
              <w:t>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A857E0" w:rsidRDefault="00C9663E" w:rsidP="000748DB">
            <w:pPr>
              <w:pStyle w:val="2"/>
              <w:suppressAutoHyphens/>
              <w:ind w:left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М</w:t>
            </w:r>
            <w:proofErr w:type="gramStart"/>
            <w:r>
              <w:rPr>
                <w:b w:val="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A857E0" w:rsidRDefault="00C9663E" w:rsidP="000748D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</w:tr>
      <w:tr w:rsidR="00821AFA" w:rsidRPr="00F3043A" w:rsidTr="00F3043A">
        <w:trPr>
          <w:trHeight w:val="58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Default="00821AFA" w:rsidP="000748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043A">
              <w:rPr>
                <w:rFonts w:ascii="Times New Roman" w:eastAsia="Times New Roman" w:hAnsi="Times New Roman" w:cs="Times New Roman"/>
                <w:b/>
                <w:lang w:eastAsia="ru-RU"/>
              </w:rPr>
              <w:t>Работы по модернизации</w:t>
            </w:r>
            <w:r w:rsidR="00A9710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B21D31">
              <w:rPr>
                <w:rFonts w:ascii="Times New Roman" w:eastAsia="Times New Roman" w:hAnsi="Times New Roman" w:cs="Times New Roman"/>
                <w:b/>
                <w:lang w:eastAsia="ru-RU"/>
              </w:rPr>
              <w:t>оборудовани</w:t>
            </w:r>
            <w:r w:rsidR="00A97106">
              <w:rPr>
                <w:rFonts w:ascii="Times New Roman" w:eastAsia="Times New Roman" w:hAnsi="Times New Roman" w:cs="Times New Roman"/>
                <w:b/>
                <w:lang w:eastAsia="ru-RU"/>
              </w:rPr>
              <w:t>я</w:t>
            </w:r>
            <w:r w:rsidRPr="00B21D3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ячейки 110кВ ЛЮ-</w:t>
            </w:r>
            <w:r w:rsidR="00A97106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  <w:r w:rsidRPr="00A97106">
              <w:rPr>
                <w:rFonts w:ascii="Times New Roman" w:eastAsia="Times New Roman" w:hAnsi="Times New Roman" w:cs="Times New Roman"/>
                <w:b/>
                <w:strike/>
                <w:lang w:eastAsia="ru-RU"/>
              </w:rPr>
              <w:t xml:space="preserve"> </w:t>
            </w:r>
          </w:p>
          <w:p w:rsidR="00821AFA" w:rsidRPr="00F3043A" w:rsidRDefault="00821AFA" w:rsidP="005A23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043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 соответствии с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утвержденным графиком (</w:t>
            </w:r>
            <w:r w:rsidRPr="0078798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срок выполнения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май-</w:t>
            </w:r>
            <w:r w:rsidR="005A23AD">
              <w:rPr>
                <w:rFonts w:ascii="Times New Roman" w:eastAsia="Times New Roman" w:hAnsi="Times New Roman" w:cs="Times New Roman"/>
                <w:b/>
                <w:lang w:eastAsia="ru-RU"/>
              </w:rPr>
              <w:t>сентябрь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).</w:t>
            </w:r>
          </w:p>
        </w:tc>
      </w:tr>
      <w:tr w:rsidR="00283B63" w:rsidRPr="00F3043A" w:rsidTr="00F3043A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3B63" w:rsidRPr="00F3043A" w:rsidRDefault="00283B63" w:rsidP="000748DB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3B63" w:rsidRPr="00F3043A" w:rsidRDefault="00887C9A" w:rsidP="000748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монтаж</w:t>
            </w:r>
            <w:r w:rsidR="00283B63" w:rsidRPr="00B21D31">
              <w:rPr>
                <w:rFonts w:ascii="Times New Roman" w:eastAsia="Times New Roman" w:hAnsi="Times New Roman" w:cs="Times New Roman"/>
                <w:lang w:eastAsia="ru-RU"/>
              </w:rPr>
              <w:t xml:space="preserve"> в</w:t>
            </w:r>
            <w:r w:rsidR="00487000">
              <w:rPr>
                <w:rFonts w:ascii="Times New Roman" w:eastAsia="Times New Roman" w:hAnsi="Times New Roman" w:cs="Times New Roman"/>
                <w:lang w:eastAsia="ru-RU"/>
              </w:rPr>
              <w:t>ыключателя  ЛЮ-7</w:t>
            </w:r>
            <w:r w:rsidR="00283B63">
              <w:rPr>
                <w:rFonts w:ascii="Times New Roman" w:eastAsia="Times New Roman" w:hAnsi="Times New Roman" w:cs="Times New Roman"/>
                <w:lang w:eastAsia="ru-RU"/>
              </w:rPr>
              <w:t xml:space="preserve"> на </w:t>
            </w:r>
            <w:proofErr w:type="spellStart"/>
            <w:r w:rsidR="00283B63">
              <w:rPr>
                <w:rFonts w:ascii="Times New Roman" w:eastAsia="Times New Roman" w:hAnsi="Times New Roman" w:cs="Times New Roman"/>
                <w:lang w:eastAsia="ru-RU"/>
              </w:rPr>
              <w:t>элегазовый</w:t>
            </w:r>
            <w:proofErr w:type="spellEnd"/>
            <w:r w:rsidR="00283B6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3B63" w:rsidRPr="0046417C" w:rsidRDefault="00C9663E" w:rsidP="00283B63">
            <w:pPr>
              <w:pStyle w:val="2"/>
              <w:suppressAutoHyphens/>
              <w:ind w:left="0"/>
              <w:rPr>
                <w:b w:val="0"/>
                <w:sz w:val="22"/>
                <w:szCs w:val="22"/>
              </w:rPr>
            </w:pPr>
            <w:proofErr w:type="spellStart"/>
            <w:proofErr w:type="gramStart"/>
            <w:r>
              <w:rPr>
                <w:b w:val="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3B63" w:rsidRPr="00365DE7" w:rsidRDefault="00C9663E" w:rsidP="00283B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83B63" w:rsidRPr="00F3043A" w:rsidTr="00F3043A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3B63" w:rsidRPr="00F3043A" w:rsidRDefault="00283B63" w:rsidP="000748DB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3B63" w:rsidRPr="00F3043A" w:rsidRDefault="00887C9A" w:rsidP="000748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монтаж</w:t>
            </w:r>
            <w:r w:rsidR="00283B63" w:rsidRPr="00B21D31">
              <w:rPr>
                <w:rFonts w:ascii="Times New Roman" w:eastAsia="Times New Roman" w:hAnsi="Times New Roman" w:cs="Times New Roman"/>
                <w:lang w:eastAsia="ru-RU"/>
              </w:rPr>
              <w:t xml:space="preserve"> разъединителей </w:t>
            </w:r>
            <w:r w:rsidR="00283B63">
              <w:rPr>
                <w:rFonts w:ascii="Times New Roman" w:eastAsia="Times New Roman" w:hAnsi="Times New Roman" w:cs="Times New Roman"/>
                <w:lang w:eastAsia="ru-RU"/>
              </w:rPr>
              <w:t xml:space="preserve">110кВ (4штук) на разъединители </w:t>
            </w:r>
            <w:r w:rsidR="00283B63" w:rsidRPr="00B21D31">
              <w:rPr>
                <w:rFonts w:ascii="Times New Roman" w:eastAsia="Times New Roman" w:hAnsi="Times New Roman" w:cs="Times New Roman"/>
                <w:lang w:eastAsia="ru-RU"/>
              </w:rPr>
              <w:t>с дистанционным   управлением;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3B63" w:rsidRDefault="00C9663E" w:rsidP="00283B63">
            <w:pPr>
              <w:pStyle w:val="2"/>
              <w:suppressAutoHyphens/>
              <w:ind w:left="0"/>
              <w:rPr>
                <w:b w:val="0"/>
                <w:sz w:val="22"/>
                <w:szCs w:val="22"/>
              </w:rPr>
            </w:pPr>
            <w:proofErr w:type="spellStart"/>
            <w:proofErr w:type="gramStart"/>
            <w:r>
              <w:rPr>
                <w:b w:val="0"/>
                <w:sz w:val="22"/>
                <w:szCs w:val="22"/>
              </w:rPr>
              <w:t>шт</w:t>
            </w:r>
            <w:proofErr w:type="spellEnd"/>
            <w:proofErr w:type="gramEnd"/>
          </w:p>
          <w:p w:rsidR="00283B63" w:rsidRDefault="00283B63" w:rsidP="00283B63">
            <w:pPr>
              <w:pStyle w:val="2"/>
              <w:suppressAutoHyphens/>
              <w:ind w:left="0"/>
              <w:rPr>
                <w:b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3B63" w:rsidRPr="00365DE7" w:rsidRDefault="00C9663E" w:rsidP="00283B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283B63" w:rsidRPr="00365DE7">
              <w:rPr>
                <w:rFonts w:ascii="Times New Roman" w:hAnsi="Times New Roman" w:cs="Times New Roman"/>
              </w:rPr>
              <w:t>.</w:t>
            </w:r>
          </w:p>
        </w:tc>
      </w:tr>
      <w:tr w:rsidR="00283B63" w:rsidRPr="00F3043A" w:rsidTr="00F3043A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3B63" w:rsidRPr="00F3043A" w:rsidRDefault="00283B63" w:rsidP="000748DB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3B63" w:rsidRPr="000D5934" w:rsidRDefault="00887C9A" w:rsidP="00A46FB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монтаж</w:t>
            </w:r>
            <w:r w:rsidR="00487000">
              <w:rPr>
                <w:rFonts w:ascii="Times New Roman" w:eastAsia="Times New Roman" w:hAnsi="Times New Roman" w:cs="Times New Roman"/>
                <w:lang w:eastAsia="ru-RU"/>
              </w:rPr>
              <w:t xml:space="preserve"> трансформаторов тока 110кВ ЛЮ-7</w:t>
            </w:r>
            <w:r w:rsidR="00283B63" w:rsidRPr="000D593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3B63" w:rsidRDefault="00C9663E" w:rsidP="00283B63">
            <w:pPr>
              <w:pStyle w:val="2"/>
              <w:suppressAutoHyphens/>
              <w:ind w:left="0"/>
              <w:rPr>
                <w:b w:val="0"/>
                <w:sz w:val="22"/>
                <w:szCs w:val="22"/>
              </w:rPr>
            </w:pPr>
            <w:proofErr w:type="spellStart"/>
            <w:proofErr w:type="gramStart"/>
            <w:r>
              <w:rPr>
                <w:b w:val="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3B63" w:rsidRPr="00365DE7" w:rsidRDefault="00C9663E" w:rsidP="00283B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283B63" w:rsidRPr="00F3043A" w:rsidTr="00F3043A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3B63" w:rsidRPr="00F3043A" w:rsidRDefault="00283B63" w:rsidP="000748DB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3B63" w:rsidRPr="000D5934" w:rsidRDefault="00887C9A" w:rsidP="00A46FB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монтаж</w:t>
            </w:r>
            <w:r w:rsidR="00283B63" w:rsidRPr="000D5934">
              <w:rPr>
                <w:rFonts w:ascii="Times New Roman" w:eastAsia="Times New Roman" w:hAnsi="Times New Roman" w:cs="Times New Roman"/>
                <w:lang w:eastAsia="ru-RU"/>
              </w:rPr>
              <w:t xml:space="preserve"> трансформатора напряжения.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3B63" w:rsidRPr="00C9663E" w:rsidRDefault="00C9663E" w:rsidP="00283B63">
            <w:pPr>
              <w:pStyle w:val="2"/>
              <w:suppressAutoHyphens/>
              <w:ind w:left="0"/>
              <w:rPr>
                <w:b w:val="0"/>
                <w:sz w:val="22"/>
                <w:szCs w:val="22"/>
              </w:rPr>
            </w:pPr>
            <w:proofErr w:type="spellStart"/>
            <w:proofErr w:type="gramStart"/>
            <w:r>
              <w:rPr>
                <w:b w:val="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3B63" w:rsidRPr="00365DE7" w:rsidRDefault="00C9663E" w:rsidP="00283B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21AFA" w:rsidRPr="00A97106" w:rsidTr="00F3043A">
        <w:trPr>
          <w:trHeight w:val="58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5701" w:rsidRPr="00A46FB5" w:rsidRDefault="00821AFA" w:rsidP="000748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trike/>
                <w:lang w:eastAsia="ru-RU"/>
              </w:rPr>
            </w:pPr>
            <w:r w:rsidRPr="00A46FB5">
              <w:rPr>
                <w:rFonts w:ascii="Times New Roman" w:eastAsia="Times New Roman" w:hAnsi="Times New Roman" w:cs="Times New Roman"/>
                <w:b/>
                <w:lang w:eastAsia="ru-RU"/>
              </w:rPr>
              <w:t>Работы по модернизации</w:t>
            </w:r>
            <w:r w:rsidR="003B5701" w:rsidRPr="00A46FB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РЗА и схемы управления В-110кВ ЛЮ-7</w:t>
            </w:r>
          </w:p>
          <w:p w:rsidR="00821AFA" w:rsidRPr="00A97106" w:rsidRDefault="00821AFA" w:rsidP="005A23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trike/>
                <w:lang w:eastAsia="ru-RU"/>
              </w:rPr>
            </w:pPr>
          </w:p>
        </w:tc>
      </w:tr>
      <w:tr w:rsidR="00283B63" w:rsidRPr="00F3043A" w:rsidTr="00C82EA2">
        <w:trPr>
          <w:trHeight w:val="4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3B63" w:rsidRPr="00F3043A" w:rsidRDefault="00283B63" w:rsidP="000748DB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5701" w:rsidRDefault="003B5701" w:rsidP="000748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Монтаж, наладка микропроцессорных терминалов РЗА ЛЮ-7</w:t>
            </w:r>
          </w:p>
          <w:p w:rsidR="00283B63" w:rsidRPr="003B5701" w:rsidRDefault="00283B63" w:rsidP="000748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trike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3B63" w:rsidRPr="0046417C" w:rsidRDefault="00C9663E" w:rsidP="00283B63">
            <w:pPr>
              <w:pStyle w:val="2"/>
              <w:suppressAutoHyphens/>
              <w:ind w:left="0"/>
              <w:rPr>
                <w:b w:val="0"/>
                <w:sz w:val="22"/>
                <w:szCs w:val="22"/>
              </w:rPr>
            </w:pPr>
            <w:proofErr w:type="spellStart"/>
            <w:proofErr w:type="gramStart"/>
            <w:r>
              <w:rPr>
                <w:b w:val="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3B63" w:rsidRPr="00365DE7" w:rsidRDefault="00C9663E" w:rsidP="00283B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21AFA" w:rsidRPr="004A38D2" w:rsidTr="00F3043A">
        <w:trPr>
          <w:trHeight w:val="58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4A38D2" w:rsidRDefault="00821AFA" w:rsidP="005A23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38D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Сопутствующие работы по модернизации </w:t>
            </w:r>
            <w:r w:rsidRPr="004A38D2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Сроки выполнения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(</w:t>
            </w:r>
            <w:r w:rsidRPr="004A38D2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июль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–</w:t>
            </w:r>
            <w:r w:rsidRPr="004A38D2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 август 201</w:t>
            </w:r>
            <w:r w:rsidR="005A23AD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3</w:t>
            </w:r>
            <w:r w:rsidRPr="004A38D2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)</w:t>
            </w:r>
            <w:r w:rsidRPr="004A38D2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.</w:t>
            </w:r>
          </w:p>
        </w:tc>
      </w:tr>
      <w:tr w:rsidR="00821AFA" w:rsidRPr="004A38D2" w:rsidTr="00F3043A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4A38D2" w:rsidRDefault="00821AFA" w:rsidP="000748DB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4A38D2" w:rsidRDefault="00887C9A" w:rsidP="000748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Восстановление территории после проведения работ</w:t>
            </w:r>
            <w:r w:rsidR="00821AFA" w:rsidRPr="004A38D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4A38D2" w:rsidRDefault="00821AFA" w:rsidP="000748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4A38D2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 w:rsidRPr="004A38D2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4A38D2" w:rsidRDefault="00821AFA" w:rsidP="000748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38D2">
              <w:rPr>
                <w:rFonts w:ascii="Times New Roman" w:eastAsia="Times New Roman" w:hAnsi="Times New Roman" w:cs="Times New Roman"/>
                <w:lang w:eastAsia="ru-RU"/>
              </w:rPr>
              <w:t>130</w:t>
            </w:r>
          </w:p>
        </w:tc>
      </w:tr>
      <w:tr w:rsidR="00821AFA" w:rsidRPr="004A38D2" w:rsidTr="005A23AD">
        <w:trPr>
          <w:trHeight w:val="274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4A38D2" w:rsidRDefault="00821AFA" w:rsidP="005A23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38D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Заключительные работы. Сроки выполнения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(</w:t>
            </w:r>
            <w:r w:rsidRPr="0078798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срок выполнения </w:t>
            </w:r>
            <w:r w:rsidRPr="004A38D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июль - </w:t>
            </w:r>
            <w:r w:rsidR="005A23AD">
              <w:rPr>
                <w:rFonts w:ascii="Times New Roman" w:eastAsia="Times New Roman" w:hAnsi="Times New Roman" w:cs="Times New Roman"/>
                <w:b/>
                <w:lang w:eastAsia="ru-RU"/>
              </w:rPr>
              <w:t>сентябрь</w:t>
            </w:r>
            <w:r w:rsidRPr="004A38D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201</w:t>
            </w:r>
            <w:r w:rsidR="005A23AD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Pr="004A38D2">
              <w:rPr>
                <w:rFonts w:ascii="Times New Roman" w:eastAsia="Times New Roman" w:hAnsi="Times New Roman" w:cs="Times New Roman"/>
                <w:b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)</w:t>
            </w:r>
            <w:r w:rsidRPr="004A38D2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</w:tr>
      <w:tr w:rsidR="00821AFA" w:rsidRPr="004A38D2" w:rsidTr="00F3043A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4A38D2" w:rsidRDefault="00821AFA" w:rsidP="000748DB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4A38D2" w:rsidRDefault="00821AFA" w:rsidP="00887C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4A38D2">
              <w:rPr>
                <w:rFonts w:ascii="Times New Roman" w:eastAsia="Times New Roman" w:hAnsi="Times New Roman" w:cs="Times New Roman"/>
                <w:lang w:eastAsia="ru-RU"/>
              </w:rPr>
              <w:t>ыполн</w:t>
            </w:r>
            <w:r w:rsidR="00887C9A">
              <w:rPr>
                <w:rFonts w:ascii="Times New Roman" w:eastAsia="Times New Roman" w:hAnsi="Times New Roman" w:cs="Times New Roman"/>
                <w:lang w:eastAsia="ru-RU"/>
              </w:rPr>
              <w:t>ение</w:t>
            </w:r>
            <w:r w:rsidRPr="004A38D2">
              <w:rPr>
                <w:rFonts w:ascii="Times New Roman" w:eastAsia="Times New Roman" w:hAnsi="Times New Roman" w:cs="Times New Roman"/>
                <w:lang w:eastAsia="ru-RU"/>
              </w:rPr>
              <w:t xml:space="preserve"> пусконаладочны</w:t>
            </w:r>
            <w:r w:rsidR="00887C9A">
              <w:rPr>
                <w:rFonts w:ascii="Times New Roman" w:eastAsia="Times New Roman" w:hAnsi="Times New Roman" w:cs="Times New Roman"/>
                <w:lang w:eastAsia="ru-RU"/>
              </w:rPr>
              <w:t>х работ с обучением персонала</w:t>
            </w:r>
            <w:r w:rsidRPr="004A38D2">
              <w:rPr>
                <w:rFonts w:ascii="Times New Roman" w:eastAsia="Times New Roman" w:hAnsi="Times New Roman" w:cs="Times New Roman"/>
                <w:lang w:eastAsia="ru-RU"/>
              </w:rPr>
              <w:t xml:space="preserve"> и предостав</w:t>
            </w:r>
            <w:r w:rsidR="00887C9A">
              <w:rPr>
                <w:rFonts w:ascii="Times New Roman" w:eastAsia="Times New Roman" w:hAnsi="Times New Roman" w:cs="Times New Roman"/>
                <w:lang w:eastAsia="ru-RU"/>
              </w:rPr>
              <w:t>лением</w:t>
            </w:r>
            <w:r w:rsidRPr="004A38D2">
              <w:rPr>
                <w:rFonts w:ascii="Times New Roman" w:eastAsia="Times New Roman" w:hAnsi="Times New Roman" w:cs="Times New Roman"/>
                <w:lang w:eastAsia="ru-RU"/>
              </w:rPr>
              <w:t xml:space="preserve"> исполнительн</w:t>
            </w:r>
            <w:r w:rsidR="00887C9A">
              <w:rPr>
                <w:rFonts w:ascii="Times New Roman" w:eastAsia="Times New Roman" w:hAnsi="Times New Roman" w:cs="Times New Roman"/>
                <w:lang w:eastAsia="ru-RU"/>
              </w:rPr>
              <w:t>ой</w:t>
            </w:r>
            <w:r w:rsidRPr="004A38D2">
              <w:rPr>
                <w:rFonts w:ascii="Times New Roman" w:eastAsia="Times New Roman" w:hAnsi="Times New Roman" w:cs="Times New Roman"/>
                <w:lang w:eastAsia="ru-RU"/>
              </w:rPr>
              <w:t xml:space="preserve"> документаци</w:t>
            </w:r>
            <w:r w:rsidR="00887C9A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4A38D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4A38D2" w:rsidRDefault="00821AFA" w:rsidP="000748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AFA" w:rsidRPr="004A38D2" w:rsidRDefault="00821AFA" w:rsidP="000748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38D2"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proofErr w:type="gramStart"/>
            <w:r w:rsidRPr="004A38D2">
              <w:rPr>
                <w:rFonts w:ascii="Times New Roman" w:eastAsia="Times New Roman" w:hAnsi="Times New Roman" w:cs="Times New Roman"/>
                <w:lang w:eastAsia="ru-RU"/>
              </w:rPr>
              <w:t>со-отв</w:t>
            </w:r>
            <w:proofErr w:type="gramEnd"/>
            <w:r w:rsidRPr="004A38D2">
              <w:rPr>
                <w:rFonts w:ascii="Times New Roman" w:eastAsia="Times New Roman" w:hAnsi="Times New Roman" w:cs="Times New Roman"/>
                <w:lang w:eastAsia="ru-RU"/>
              </w:rPr>
              <w:t>. с</w:t>
            </w:r>
          </w:p>
          <w:p w:rsidR="00821AFA" w:rsidRPr="004A38D2" w:rsidRDefault="00821AFA" w:rsidP="000748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A38D2">
              <w:rPr>
                <w:rFonts w:ascii="Times New Roman" w:eastAsia="Times New Roman" w:hAnsi="Times New Roman" w:cs="Times New Roman"/>
                <w:lang w:eastAsia="ru-RU"/>
              </w:rPr>
              <w:t>прект</w:t>
            </w:r>
            <w:proofErr w:type="spellEnd"/>
            <w:r w:rsidRPr="004A38D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</w:tbl>
    <w:p w:rsidR="000C2E99" w:rsidRDefault="00587506" w:rsidP="00587506">
      <w:pPr>
        <w:pStyle w:val="a6"/>
        <w:widowControl w:val="0"/>
        <w:shd w:val="clear" w:color="auto" w:fill="FFFFFF"/>
        <w:tabs>
          <w:tab w:val="left" w:pos="-284"/>
          <w:tab w:val="left" w:pos="0"/>
          <w:tab w:val="left" w:pos="851"/>
        </w:tabs>
        <w:autoSpaceDE w:val="0"/>
        <w:autoSpaceDN w:val="0"/>
        <w:adjustRightInd w:val="0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Особые условия.</w:t>
      </w:r>
    </w:p>
    <w:p w:rsidR="00587506" w:rsidRDefault="00587506" w:rsidP="00587506">
      <w:pPr>
        <w:pStyle w:val="a6"/>
        <w:widowControl w:val="0"/>
        <w:shd w:val="clear" w:color="auto" w:fill="FFFFFF"/>
        <w:tabs>
          <w:tab w:val="left" w:pos="-284"/>
          <w:tab w:val="left" w:pos="0"/>
          <w:tab w:val="left" w:pos="851"/>
        </w:tabs>
        <w:autoSpaceDE w:val="0"/>
        <w:autoSpaceDN w:val="0"/>
        <w:adjustRightInd w:val="0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Производства работ и требованию к персоналу подрядной организации на СМР.</w:t>
      </w:r>
    </w:p>
    <w:p w:rsidR="00367584" w:rsidRPr="00EB41E1" w:rsidRDefault="005C5431" w:rsidP="008D5708">
      <w:pPr>
        <w:pStyle w:val="a6"/>
        <w:widowControl w:val="0"/>
        <w:numPr>
          <w:ilvl w:val="0"/>
          <w:numId w:val="7"/>
        </w:numPr>
        <w:shd w:val="clear" w:color="auto" w:fill="FFFFFF"/>
        <w:tabs>
          <w:tab w:val="left" w:pos="-284"/>
          <w:tab w:val="left" w:pos="0"/>
          <w:tab w:val="left" w:pos="851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 к </w:t>
      </w:r>
      <w:r w:rsidR="005875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производству и качеству</w:t>
      </w:r>
      <w:r w:rsidRPr="00EB41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работ</w:t>
      </w:r>
      <w:r w:rsidR="00076BF6" w:rsidRPr="00EB41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C57B30" w:rsidRPr="00C57B30" w:rsidRDefault="000A54ED" w:rsidP="00CC6735">
      <w:pPr>
        <w:pStyle w:val="a6"/>
        <w:numPr>
          <w:ilvl w:val="1"/>
          <w:numId w:val="7"/>
        </w:numPr>
        <w:tabs>
          <w:tab w:val="left" w:pos="0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Произвести комплектацию оборудованием и материалами в соответствии с проек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CC6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ной документацией (проектными спецификациями): </w:t>
      </w:r>
    </w:p>
    <w:p w:rsidR="00C57B30" w:rsidRPr="00A46FB5" w:rsidRDefault="00C57B30" w:rsidP="007E13C8">
      <w:pPr>
        <w:pStyle w:val="a6"/>
        <w:tabs>
          <w:tab w:val="left" w:pos="1260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A46FB5">
        <w:rPr>
          <w:rFonts w:ascii="Times New Roman" w:hAnsi="Times New Roman" w:cs="Times New Roman"/>
          <w:sz w:val="24"/>
          <w:szCs w:val="24"/>
        </w:rPr>
        <w:t>– «Реконструкция Первомайской ТЭЦ ТЭЦ-14 филиала «Невский» ОАО «ТГК-1». КРУЭ 110кВ»;</w:t>
      </w:r>
    </w:p>
    <w:p w:rsidR="00C57B30" w:rsidRPr="00A46FB5" w:rsidRDefault="00C57B30" w:rsidP="007E13C8">
      <w:pPr>
        <w:pStyle w:val="a6"/>
        <w:tabs>
          <w:tab w:val="left" w:pos="1260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46FB5">
        <w:rPr>
          <w:rFonts w:ascii="Times New Roman" w:hAnsi="Times New Roman" w:cs="Times New Roman"/>
          <w:sz w:val="24"/>
          <w:szCs w:val="24"/>
        </w:rPr>
        <w:t>– «Реконструкция ячейки ОРУ-110кВ воздушной линии ЛЮ-4 с заменой выключателя и электрооборудования Автовской ТЭЦ (ТЭЦ-15) филиала «Невский» ОАО «ТГК-1»;</w:t>
      </w:r>
    </w:p>
    <w:p w:rsidR="00C57B30" w:rsidRPr="00C57B30" w:rsidRDefault="00C57B30" w:rsidP="007E13C8">
      <w:pPr>
        <w:pStyle w:val="a6"/>
        <w:tabs>
          <w:tab w:val="left" w:pos="709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46FB5">
        <w:rPr>
          <w:rFonts w:ascii="Times New Roman" w:hAnsi="Times New Roman" w:cs="Times New Roman"/>
          <w:sz w:val="24"/>
          <w:szCs w:val="24"/>
        </w:rPr>
        <w:t>– «Реконструкция ячейки ОРУ-110кВ воздушной линии ЛЮ-4 с заменой выключателя и электрооборудования Автовской ТЭЦ (ТЭЦ-15) филиала «Невский» ОАО «ТГК-1»</w:t>
      </w:r>
    </w:p>
    <w:p w:rsidR="00713FED" w:rsidRPr="007E13C8" w:rsidRDefault="007E13C8" w:rsidP="007E13C8">
      <w:p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0A54ED" w:rsidRPr="007E13C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роизвести закупку и поставку оборудования на склад ТЭЦ-15.</w:t>
      </w:r>
    </w:p>
    <w:p w:rsidR="00713FED" w:rsidRPr="00EB41E1" w:rsidRDefault="005C5431" w:rsidP="008D5708">
      <w:pPr>
        <w:pStyle w:val="a6"/>
        <w:numPr>
          <w:ilvl w:val="1"/>
          <w:numId w:val="7"/>
        </w:numPr>
        <w:tabs>
          <w:tab w:val="left" w:pos="0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применяемых материалов должно соответствовать требованиям госуда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ственных стандартов, технических условий и должно быть подтверждено соответству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щими документами (сертификаты, технические паспорта и т.п.) Подрядчик несёт отве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ственность за качество используемых при выполнении работ материалов и оборудования.</w:t>
      </w:r>
    </w:p>
    <w:p w:rsidR="00713FED" w:rsidRPr="00EB41E1" w:rsidRDefault="005C5431" w:rsidP="008D5708">
      <w:pPr>
        <w:pStyle w:val="a6"/>
        <w:numPr>
          <w:ilvl w:val="1"/>
          <w:numId w:val="7"/>
        </w:numPr>
        <w:tabs>
          <w:tab w:val="left" w:pos="0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 и материалы не должны быть использованы ранее.</w:t>
      </w:r>
      <w:r w:rsidR="003F75A8" w:rsidRPr="00EB41E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Материалы и оборудование должны быть изготовлены не ранее 201</w:t>
      </w:r>
      <w:r w:rsidR="00D737E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3</w:t>
      </w:r>
      <w:r w:rsidR="003F75A8" w:rsidRPr="00EB41E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года.</w:t>
      </w:r>
    </w:p>
    <w:p w:rsidR="00713FED" w:rsidRPr="00EB41E1" w:rsidRDefault="005C5431" w:rsidP="008D5708">
      <w:pPr>
        <w:pStyle w:val="a6"/>
        <w:numPr>
          <w:ilvl w:val="1"/>
          <w:numId w:val="7"/>
        </w:numPr>
        <w:tabs>
          <w:tab w:val="left" w:pos="0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Произвести</w:t>
      </w:r>
      <w:r w:rsidR="008606FA"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демонтаж и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монтаж оборудования и СМР в полном соответствии с пр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ектной документацией, Техническим заданием, нормативной документацией в указанные сроки и с надлежащим качеством.</w:t>
      </w:r>
    </w:p>
    <w:p w:rsidR="00713FED" w:rsidRPr="00EB41E1" w:rsidRDefault="005C5431" w:rsidP="008D5708">
      <w:pPr>
        <w:pStyle w:val="a6"/>
        <w:numPr>
          <w:ilvl w:val="1"/>
          <w:numId w:val="7"/>
        </w:numPr>
        <w:tabs>
          <w:tab w:val="left" w:pos="0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Произвести весь необходимый комплекс пуско-наладочных работ.</w:t>
      </w:r>
    </w:p>
    <w:p w:rsidR="003572A8" w:rsidRDefault="00144109" w:rsidP="008D5708">
      <w:pPr>
        <w:pStyle w:val="a6"/>
        <w:numPr>
          <w:ilvl w:val="1"/>
          <w:numId w:val="7"/>
        </w:numPr>
        <w:tabs>
          <w:tab w:val="left" w:pos="0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ежемесячной приемке этапов работ Подрядчик предоставляет исполнительную  техническую  документацию  (исполнительные схемы,</w:t>
      </w:r>
      <w:r w:rsidR="005C5431"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чертежи,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акты скрытых работ,  технические акты и решения</w:t>
      </w:r>
      <w:r w:rsidR="005C5431"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) и   ксерокопии из  журнала производства выполненных на объекте работ, в соответствии с требованиями строительных норм и правил.</w:t>
      </w:r>
    </w:p>
    <w:p w:rsidR="00713FED" w:rsidRPr="00A46FB5" w:rsidRDefault="003572A8" w:rsidP="00A46FB5">
      <w:pPr>
        <w:pStyle w:val="a6"/>
        <w:numPr>
          <w:ilvl w:val="1"/>
          <w:numId w:val="7"/>
        </w:numPr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6FB5">
        <w:rPr>
          <w:rFonts w:ascii="Times New Roman" w:eastAsia="Times New Roman" w:hAnsi="Times New Roman" w:cs="Times New Roman"/>
          <w:sz w:val="24"/>
          <w:szCs w:val="24"/>
          <w:lang w:eastAsia="ru-RU"/>
        </w:rPr>
        <w:t>ТЭЦ-15 передать не менее четырёх экземпляров полного комплекта рабочей док</w:t>
      </w:r>
      <w:r w:rsidRPr="00A46FB5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A46FB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ментации на бумажном носителе. Весь рабочий проект должен быть выполнен при пом</w:t>
      </w:r>
      <w:r w:rsidRPr="00A46FB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A46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щи </w:t>
      </w:r>
      <w:proofErr w:type="spellStart"/>
      <w:r w:rsidRPr="00A46FB5">
        <w:rPr>
          <w:rFonts w:ascii="Times New Roman" w:eastAsia="Times New Roman" w:hAnsi="Times New Roman" w:cs="Times New Roman"/>
          <w:sz w:val="24"/>
          <w:szCs w:val="24"/>
          <w:lang w:eastAsia="ru-RU"/>
        </w:rPr>
        <w:t>AutoCad</w:t>
      </w:r>
      <w:proofErr w:type="spellEnd"/>
      <w:r w:rsidRPr="00A46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пакета </w:t>
      </w:r>
      <w:proofErr w:type="spellStart"/>
      <w:r w:rsidRPr="00A46FB5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Microsoft</w:t>
      </w:r>
      <w:proofErr w:type="spellEnd"/>
      <w:r w:rsidRPr="00A46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6FB5">
        <w:rPr>
          <w:rFonts w:ascii="Times New Roman" w:eastAsia="Times New Roman" w:hAnsi="Times New Roman" w:cs="Times New Roman"/>
          <w:sz w:val="24"/>
          <w:szCs w:val="24"/>
          <w:lang w:eastAsia="ru-RU"/>
        </w:rPr>
        <w:t>Office</w:t>
      </w:r>
      <w:proofErr w:type="spellEnd"/>
      <w:r w:rsidRPr="00A46FB5">
        <w:rPr>
          <w:rFonts w:ascii="Times New Roman" w:eastAsia="Times New Roman" w:hAnsi="Times New Roman" w:cs="Times New Roman"/>
          <w:sz w:val="24"/>
          <w:szCs w:val="24"/>
          <w:lang w:eastAsia="ru-RU"/>
        </w:rPr>
        <w:t>. Электронная версия рабочего проекта должна быть передана заказчику с возможностью редактирования</w:t>
      </w:r>
      <w:r w:rsidR="00CC6735" w:rsidRPr="00A46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проекта</w:t>
      </w:r>
      <w:r w:rsidR="00A46FB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3DAF" w:rsidRPr="00EB41E1" w:rsidRDefault="00C6665D" w:rsidP="008D5708">
      <w:pPr>
        <w:pStyle w:val="a6"/>
        <w:numPr>
          <w:ilvl w:val="1"/>
          <w:numId w:val="7"/>
        </w:numPr>
        <w:tabs>
          <w:tab w:val="left" w:pos="0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обязан обеспечить свой персонал бытовыми передвижными вагончиками и</w:t>
      </w:r>
      <w:r w:rsidR="00713FED"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мастерскими. Места их расположения на территории станции согласовывается с Зака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чиком.</w:t>
      </w:r>
      <w:r w:rsidR="00713FED"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E3DAF" w:rsidRPr="00EB41E1" w:rsidRDefault="003F75A8" w:rsidP="008D5708">
      <w:pPr>
        <w:pStyle w:val="a6"/>
        <w:numPr>
          <w:ilvl w:val="1"/>
          <w:numId w:val="7"/>
        </w:numPr>
        <w:tabs>
          <w:tab w:val="left" w:pos="0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работ персонал подрядной организации должен руководствоваться и выполнять требования:</w:t>
      </w:r>
    </w:p>
    <w:p w:rsidR="00CE3DAF" w:rsidRPr="00EB41E1" w:rsidRDefault="00CE3DAF" w:rsidP="008D5708">
      <w:pPr>
        <w:pStyle w:val="a6"/>
        <w:numPr>
          <w:ilvl w:val="0"/>
          <w:numId w:val="13"/>
        </w:numPr>
        <w:tabs>
          <w:tab w:val="left" w:pos="0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СО 153- 34.03.150-2003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163;</w:t>
      </w:r>
    </w:p>
    <w:p w:rsidR="00CE3DAF" w:rsidRPr="00EB41E1" w:rsidRDefault="00CE3DAF" w:rsidP="008D5708">
      <w:pPr>
        <w:pStyle w:val="a6"/>
        <w:numPr>
          <w:ilvl w:val="0"/>
          <w:numId w:val="13"/>
        </w:numPr>
        <w:tabs>
          <w:tab w:val="left" w:pos="0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СО 34.04.181-2003 Правил организации технического обслуживания и ремонта об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рудования, зданий и сооружений эл. станций и сетей;</w:t>
      </w:r>
    </w:p>
    <w:p w:rsidR="00CE3DAF" w:rsidRPr="00EB41E1" w:rsidRDefault="00CE3DAF" w:rsidP="008D5708">
      <w:pPr>
        <w:pStyle w:val="a6"/>
        <w:numPr>
          <w:ilvl w:val="0"/>
          <w:numId w:val="13"/>
        </w:numPr>
        <w:tabs>
          <w:tab w:val="left" w:pos="0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СО 34.03.301-00 (РД 153-34.0-03.301-00). Правила пожарной безопасности для эне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гетических предприятий.</w:t>
      </w:r>
    </w:p>
    <w:p w:rsidR="00CE3DAF" w:rsidRPr="00EB41E1" w:rsidRDefault="00A51F50" w:rsidP="008D5708">
      <w:pPr>
        <w:pStyle w:val="a6"/>
        <w:numPr>
          <w:ilvl w:val="1"/>
          <w:numId w:val="7"/>
        </w:numPr>
        <w:tabs>
          <w:tab w:val="left" w:pos="0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Выполнять работы по наряду - допуску и по предварительно разработанному и согласованному с Заказчиком проекту производства работ. Подрядчик обязан не вмешиваться в работу действующего оборудования и оборудования, находящегося в резерве, соблюдать меры пожарной безопасности, техники безопасности и требования нормативных документов по охране окружающей среды и промсанитарии. </w:t>
      </w:r>
    </w:p>
    <w:p w:rsidR="00CE3DAF" w:rsidRPr="00EB41E1" w:rsidRDefault="00FA1188" w:rsidP="008D5708">
      <w:pPr>
        <w:pStyle w:val="a6"/>
        <w:numPr>
          <w:ilvl w:val="1"/>
          <w:numId w:val="7"/>
        </w:numPr>
        <w:tabs>
          <w:tab w:val="left" w:pos="0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Работы с использованием ГПМ, подъёмников (вышек) проводить в соответствии с «Правилами устройства безопасной эксплуатации грузоподъемных кранов» (ПБ 10-382-00) и Правил устройства и безопасной эксплуатации подъёмников (вышек) (ПБ 10-611-03) и содержать их в исправном состоянии.</w:t>
      </w:r>
    </w:p>
    <w:p w:rsidR="00CE3DAF" w:rsidRPr="00EB41E1" w:rsidRDefault="00FA1188" w:rsidP="008D5708">
      <w:pPr>
        <w:pStyle w:val="a6"/>
        <w:numPr>
          <w:ilvl w:val="1"/>
          <w:numId w:val="7"/>
        </w:numPr>
        <w:tabs>
          <w:tab w:val="left" w:pos="0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Работы производятся в зоне действующего оборудования. При необходимости останова оборудования для выполнения работ, необходимо согласовать время и продолжительность его останова, исходя из технологического процесса.</w:t>
      </w:r>
    </w:p>
    <w:p w:rsidR="00CE3DAF" w:rsidRPr="00EB41E1" w:rsidRDefault="002C60CE" w:rsidP="008D5708">
      <w:pPr>
        <w:pStyle w:val="a6"/>
        <w:numPr>
          <w:ilvl w:val="1"/>
          <w:numId w:val="7"/>
        </w:numPr>
        <w:tabs>
          <w:tab w:val="left" w:pos="0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Подрядчик (субподрядные организации) перед началом работ разрабатывает ППР (по МДС 12-81.2007) на отдельные виды СМР и согласовывает с ТЭЦ-15.</w:t>
      </w:r>
    </w:p>
    <w:p w:rsidR="00CE3DAF" w:rsidRPr="00EB41E1" w:rsidRDefault="002C60CE" w:rsidP="008D5708">
      <w:pPr>
        <w:pStyle w:val="a6"/>
        <w:numPr>
          <w:ilvl w:val="1"/>
          <w:numId w:val="7"/>
        </w:numPr>
        <w:tabs>
          <w:tab w:val="left" w:pos="0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Перед началом работ и во время производства СМР выпонить (выполнять) требования СНиП 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12-03-2001 "Безопасность труда в строительстве. Часть 1. Общие треб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вания" с составлением Акта «О соответствии выполненных подготовительных работ тр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бованиям ТБ …» и Акта-допуска.  </w:t>
      </w:r>
    </w:p>
    <w:p w:rsidR="007A189E" w:rsidRDefault="003F75A8" w:rsidP="008D5708">
      <w:pPr>
        <w:pStyle w:val="a6"/>
        <w:numPr>
          <w:ilvl w:val="1"/>
          <w:numId w:val="7"/>
        </w:numPr>
        <w:tabs>
          <w:tab w:val="left" w:pos="0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обязан обеспечить выполнение работ в соответствии с представленным до начала работ и согласованным Заказчиком  графиком работ. </w:t>
      </w:r>
    </w:p>
    <w:p w:rsidR="000A54ED" w:rsidRDefault="000A54ED" w:rsidP="00715FFB">
      <w:pPr>
        <w:pStyle w:val="a6"/>
        <w:numPr>
          <w:ilvl w:val="1"/>
          <w:numId w:val="7"/>
        </w:numPr>
        <w:tabs>
          <w:tab w:val="left" w:pos="0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Произвести сдачу действующего объекта представителям Заказчика, включая: сдачу полного комплекта исполнительной документации в двух экземплярах, а именно: проект с отметкой о выполнении работ согласно проекта, акты скрытых работ, перечень всех участников принимавших участие в проектировании и реконструкции с указанием  наименований </w:t>
      </w:r>
      <w:r w:rsidR="005C5431"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организаций, адресов, 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приёмки ответственных конструкций, пр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токолы измерений, программы наладки, общие журналы работ, сертификаты и паспорта на поставляемые оборудование</w:t>
      </w:r>
      <w:proofErr w:type="gramEnd"/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, материалы и т.д.).</w:t>
      </w:r>
    </w:p>
    <w:p w:rsidR="007031E0" w:rsidRDefault="007031E0" w:rsidP="00715FFB">
      <w:pPr>
        <w:pStyle w:val="a6"/>
        <w:numPr>
          <w:ilvl w:val="1"/>
          <w:numId w:val="7"/>
        </w:numPr>
        <w:tabs>
          <w:tab w:val="left" w:pos="0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должен быть ознакомлен с Экологической политикой ОАО «ТГК-1» и выполнять все предъявляемые к ней требования.</w:t>
      </w:r>
    </w:p>
    <w:p w:rsidR="007031E0" w:rsidRDefault="007031E0" w:rsidP="007031E0">
      <w:pPr>
        <w:pStyle w:val="a6"/>
        <w:tabs>
          <w:tab w:val="left" w:pos="0"/>
          <w:tab w:val="left" w:pos="567"/>
          <w:tab w:val="left" w:pos="851"/>
        </w:tabs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2E99" w:rsidRPr="00715FFB" w:rsidRDefault="000C2E99" w:rsidP="000C2E99">
      <w:pPr>
        <w:pStyle w:val="a6"/>
        <w:tabs>
          <w:tab w:val="left" w:pos="0"/>
          <w:tab w:val="left" w:pos="567"/>
          <w:tab w:val="left" w:pos="851"/>
        </w:tabs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2E99" w:rsidRPr="000C2E99" w:rsidRDefault="00587506" w:rsidP="000C2E99">
      <w:pPr>
        <w:numPr>
          <w:ilvl w:val="0"/>
          <w:numId w:val="7"/>
        </w:numPr>
        <w:tabs>
          <w:tab w:val="left" w:pos="126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Требования к производству и качеству Реконструкции</w:t>
      </w:r>
      <w:r w:rsidR="000C2E99" w:rsidRPr="000C2E99">
        <w:rPr>
          <w:rFonts w:ascii="Times New Roman" w:hAnsi="Times New Roman" w:cs="Times New Roman"/>
          <w:b/>
        </w:rPr>
        <w:t xml:space="preserve"> РЗА и вторичного обор</w:t>
      </w:r>
      <w:r w:rsidR="000C2E99" w:rsidRPr="000C2E99">
        <w:rPr>
          <w:rFonts w:ascii="Times New Roman" w:hAnsi="Times New Roman" w:cs="Times New Roman"/>
          <w:b/>
        </w:rPr>
        <w:t>у</w:t>
      </w:r>
      <w:r w:rsidR="000C2E99" w:rsidRPr="000C2E99">
        <w:rPr>
          <w:rFonts w:ascii="Times New Roman" w:hAnsi="Times New Roman" w:cs="Times New Roman"/>
          <w:b/>
        </w:rPr>
        <w:t>дования.</w:t>
      </w:r>
    </w:p>
    <w:p w:rsidR="000C2E99" w:rsidRPr="000C2E99" w:rsidRDefault="000C2E99" w:rsidP="000C2E99">
      <w:pPr>
        <w:numPr>
          <w:ilvl w:val="1"/>
          <w:numId w:val="7"/>
        </w:num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2E99">
        <w:rPr>
          <w:rFonts w:ascii="Times New Roman" w:hAnsi="Times New Roman" w:cs="Times New Roman"/>
          <w:sz w:val="24"/>
          <w:szCs w:val="24"/>
        </w:rPr>
        <w:t>Микропроцессорную технику разместить в релейных шкафах.</w:t>
      </w:r>
    </w:p>
    <w:p w:rsidR="00201A07" w:rsidRDefault="006D543A" w:rsidP="000C2E99">
      <w:pPr>
        <w:numPr>
          <w:ilvl w:val="1"/>
          <w:numId w:val="7"/>
        </w:num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Релейную защиту и автоматику  ЛЮ-7 выполнить в соответствии с проектной док</w:t>
      </w:r>
      <w:r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ментацией</w:t>
      </w:r>
      <w:r w:rsidRPr="006D543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D543A" w:rsidRDefault="00201A07" w:rsidP="00201A07">
      <w:pPr>
        <w:tabs>
          <w:tab w:val="left" w:pos="1260"/>
        </w:tabs>
        <w:spacing w:after="0" w:line="240" w:lineRule="auto"/>
        <w:ind w:left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87741C">
        <w:rPr>
          <w:rFonts w:ascii="Times New Roman" w:hAnsi="Times New Roman" w:cs="Times New Roman"/>
          <w:sz w:val="24"/>
          <w:szCs w:val="24"/>
        </w:rPr>
        <w:t>«Реконструкция Первомайской ТЭЦ ТЭЦ-14 филиала «Невский» ОАО «ТГК-1».</w:t>
      </w:r>
      <w:r>
        <w:rPr>
          <w:rFonts w:ascii="Times New Roman" w:hAnsi="Times New Roman" w:cs="Times New Roman"/>
          <w:sz w:val="24"/>
          <w:szCs w:val="24"/>
        </w:rPr>
        <w:t xml:space="preserve"> КРУЭ 110кВ»;</w:t>
      </w:r>
    </w:p>
    <w:p w:rsidR="00201A07" w:rsidRDefault="00201A07" w:rsidP="00201A07">
      <w:pPr>
        <w:tabs>
          <w:tab w:val="left" w:pos="1260"/>
        </w:tabs>
        <w:spacing w:after="0" w:line="240" w:lineRule="auto"/>
        <w:ind w:left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«Реконструкция ячейки ОРУ-110 кВ воздушной линии ЛЮ-4 с заменой выключат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ля и электрооборудования Автовской ТЭЦ (ТЭЦ-15) филиала «Невский»                              ОАО «ТГК-1»;</w:t>
      </w:r>
    </w:p>
    <w:p w:rsidR="000C2E99" w:rsidRDefault="000C2E99" w:rsidP="00B428B7">
      <w:pPr>
        <w:numPr>
          <w:ilvl w:val="1"/>
          <w:numId w:val="7"/>
        </w:num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2E99">
        <w:rPr>
          <w:rFonts w:ascii="Times New Roman" w:hAnsi="Times New Roman" w:cs="Times New Roman"/>
          <w:sz w:val="24"/>
          <w:szCs w:val="24"/>
        </w:rPr>
        <w:t>Предусмотреть для обслуживания терминалов цифровых защит ноутбук с предуст</w:t>
      </w:r>
      <w:r w:rsidRPr="000C2E99">
        <w:rPr>
          <w:rFonts w:ascii="Times New Roman" w:hAnsi="Times New Roman" w:cs="Times New Roman"/>
          <w:sz w:val="24"/>
          <w:szCs w:val="24"/>
        </w:rPr>
        <w:t>а</w:t>
      </w:r>
      <w:r w:rsidRPr="000C2E99">
        <w:rPr>
          <w:rFonts w:ascii="Times New Roman" w:hAnsi="Times New Roman" w:cs="Times New Roman"/>
          <w:sz w:val="24"/>
          <w:szCs w:val="24"/>
        </w:rPr>
        <w:t>новленным программным обеспечением.</w:t>
      </w:r>
    </w:p>
    <w:p w:rsidR="00B428B7" w:rsidRDefault="00B428B7" w:rsidP="00B428B7">
      <w:pPr>
        <w:pStyle w:val="a6"/>
        <w:ind w:left="435"/>
        <w:rPr>
          <w:rFonts w:ascii="Times New Roman" w:hAnsi="Times New Roman" w:cs="Times New Roman"/>
          <w:sz w:val="24"/>
          <w:szCs w:val="24"/>
        </w:rPr>
      </w:pPr>
    </w:p>
    <w:p w:rsidR="005F0667" w:rsidRPr="00C32BCA" w:rsidRDefault="005F0667" w:rsidP="008D5708">
      <w:pPr>
        <w:pStyle w:val="a6"/>
        <w:widowControl w:val="0"/>
        <w:numPr>
          <w:ilvl w:val="0"/>
          <w:numId w:val="7"/>
        </w:numPr>
        <w:shd w:val="clear" w:color="auto" w:fill="FFFFFF"/>
        <w:tabs>
          <w:tab w:val="left" w:pos="-284"/>
          <w:tab w:val="left" w:pos="0"/>
          <w:tab w:val="left" w:pos="851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2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 к </w:t>
      </w:r>
      <w:r w:rsidR="005875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подрядной организации</w:t>
      </w:r>
      <w:r w:rsidRPr="00C32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AA5A2A" w:rsidRPr="005A23AD" w:rsidRDefault="00175B36" w:rsidP="00A46FB5">
      <w:pPr>
        <w:pStyle w:val="a6"/>
        <w:numPr>
          <w:ilvl w:val="1"/>
          <w:numId w:val="7"/>
        </w:numPr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5A23A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Иметь свидетельство о членстве в СРО на заявленные работы (Приказ МРР РФ от 30.12.09 №  624, </w:t>
      </w:r>
      <w:proofErr w:type="spellStart"/>
      <w:r w:rsidRPr="005A23A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разд.III</w:t>
      </w:r>
      <w:proofErr w:type="spellEnd"/>
      <w:r w:rsidRPr="005A23A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, </w:t>
      </w:r>
      <w:proofErr w:type="spellStart"/>
      <w:r w:rsidRPr="005A23A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п.п</w:t>
      </w:r>
      <w:proofErr w:type="spellEnd"/>
      <w:r w:rsidRPr="005A23A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. 23.6; 24.6; 24.7)</w:t>
      </w:r>
    </w:p>
    <w:p w:rsidR="00AA5A2A" w:rsidRPr="005A23AD" w:rsidRDefault="00AA5A2A" w:rsidP="008D5708">
      <w:pPr>
        <w:pStyle w:val="a6"/>
        <w:numPr>
          <w:ilvl w:val="1"/>
          <w:numId w:val="7"/>
        </w:numPr>
        <w:tabs>
          <w:tab w:val="left" w:pos="0"/>
          <w:tab w:val="num" w:pos="567"/>
          <w:tab w:val="num" w:pos="720"/>
          <w:tab w:val="left" w:pos="851"/>
        </w:tabs>
        <w:spacing w:after="0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5A23A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Наличие достаточного количества профессиональных кадров и аттестованного пе</w:t>
      </w:r>
      <w:r w:rsidRPr="005A23A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р</w:t>
      </w:r>
      <w:r w:rsidRPr="005A23A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сонала.</w:t>
      </w:r>
    </w:p>
    <w:p w:rsidR="00AA5A2A" w:rsidRPr="005A23AD" w:rsidRDefault="00AA5A2A" w:rsidP="008D5708">
      <w:pPr>
        <w:pStyle w:val="a6"/>
        <w:numPr>
          <w:ilvl w:val="1"/>
          <w:numId w:val="7"/>
        </w:numPr>
        <w:tabs>
          <w:tab w:val="left" w:pos="0"/>
          <w:tab w:val="num" w:pos="567"/>
          <w:tab w:val="num" w:pos="720"/>
          <w:tab w:val="left" w:pos="851"/>
        </w:tabs>
        <w:spacing w:after="0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5A23A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Наличие у лиц, допущенных к производству работ, профессиональной подготовки, подтвержденной свидетельствами (сертификатами) на право производства работ.</w:t>
      </w:r>
    </w:p>
    <w:p w:rsidR="007A189E" w:rsidRPr="005A23AD" w:rsidRDefault="00AA5A2A" w:rsidP="008D5708">
      <w:pPr>
        <w:pStyle w:val="a6"/>
        <w:numPr>
          <w:ilvl w:val="1"/>
          <w:numId w:val="7"/>
        </w:numPr>
        <w:tabs>
          <w:tab w:val="left" w:pos="0"/>
          <w:tab w:val="num" w:pos="567"/>
          <w:tab w:val="num" w:pos="720"/>
          <w:tab w:val="left" w:pos="851"/>
        </w:tabs>
        <w:spacing w:after="0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5A23A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Монтаж должен выполняться специализированными организациями, имеющими опыт работы на аналогичном оборудовании, располагающими техническими средствами, необходимыми для качественного выполнения работ.</w:t>
      </w:r>
    </w:p>
    <w:p w:rsidR="005F0667" w:rsidRDefault="00AA5A2A" w:rsidP="008D5708">
      <w:pPr>
        <w:pStyle w:val="a6"/>
        <w:numPr>
          <w:ilvl w:val="1"/>
          <w:numId w:val="7"/>
        </w:numPr>
        <w:tabs>
          <w:tab w:val="left" w:pos="0"/>
          <w:tab w:val="num" w:pos="567"/>
          <w:tab w:val="num" w:pos="720"/>
          <w:tab w:val="left" w:pos="851"/>
        </w:tabs>
        <w:spacing w:after="0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5A23A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Специалисты должны пройти проверку знаний Правил, Норм и Инструкций, регл</w:t>
      </w:r>
      <w:r w:rsidRPr="005A23A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а</w:t>
      </w:r>
      <w:r w:rsidRPr="005A23A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ментирующих выполнение работ и контроль качества в порядке, установленном </w:t>
      </w:r>
      <w:proofErr w:type="spellStart"/>
      <w:r w:rsidRPr="005A23A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Росте</w:t>
      </w:r>
      <w:r w:rsidRPr="005A23A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х</w:t>
      </w:r>
      <w:r w:rsidRPr="005A23A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надзором</w:t>
      </w:r>
      <w:proofErr w:type="spellEnd"/>
      <w:r w:rsidRPr="005A23A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России.</w:t>
      </w:r>
    </w:p>
    <w:p w:rsidR="00587506" w:rsidRPr="005A23AD" w:rsidRDefault="00587506" w:rsidP="008D5708">
      <w:pPr>
        <w:pStyle w:val="a6"/>
        <w:numPr>
          <w:ilvl w:val="1"/>
          <w:numId w:val="7"/>
        </w:numPr>
        <w:tabs>
          <w:tab w:val="left" w:pos="0"/>
          <w:tab w:val="num" w:pos="567"/>
          <w:tab w:val="num" w:pos="720"/>
          <w:tab w:val="left" w:pos="851"/>
        </w:tabs>
        <w:spacing w:after="0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Обеспечить соответствие применяемых материалов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изделей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требованиям ГОСТ и ТУ и наличие сертификатов, удостоверяющих их качество. </w:t>
      </w:r>
    </w:p>
    <w:p w:rsidR="005F0667" w:rsidRPr="00EB41E1" w:rsidRDefault="005F0667" w:rsidP="008D5708">
      <w:pPr>
        <w:pStyle w:val="a6"/>
        <w:numPr>
          <w:ilvl w:val="1"/>
          <w:numId w:val="7"/>
        </w:numPr>
        <w:tabs>
          <w:tab w:val="left" w:pos="0"/>
          <w:tab w:val="num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463247967"/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Сдача-приёмка работ осуществляется в соответствии с график</w:t>
      </w:r>
      <w:r w:rsidR="00934CC0"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производства р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бот.</w:t>
      </w:r>
    </w:p>
    <w:p w:rsidR="005F0667" w:rsidRPr="00EB41E1" w:rsidRDefault="005F0667" w:rsidP="008D5708">
      <w:pPr>
        <w:pStyle w:val="a6"/>
        <w:numPr>
          <w:ilvl w:val="1"/>
          <w:numId w:val="7"/>
        </w:numPr>
        <w:tabs>
          <w:tab w:val="left" w:pos="0"/>
          <w:tab w:val="num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обязан уведомлять в письменной форме Заказчика о сдаче работ, скрыв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емых последующими работами (т.е. работ, приёмка и оценка качества которых невозмо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иначе как сразу после их выполнения, до момента начала выполнения последующих работ). Если скрытые работы выполнены без приёмки Заказчиком, Подрядчик обязан за свой счёт вскрыть и предъявить Заказчику любую, указанную Заказчиком часть, либо весь объём скрытых работ, с последующим восстановлением вскрытых объёмов работ за счёт Подрядчика. Приёмка Заказчиком скрытых работ оформляется сторонами актом сдачи - приёмки скрытых работ.</w:t>
      </w:r>
    </w:p>
    <w:p w:rsidR="007A189E" w:rsidRPr="00EB41E1" w:rsidRDefault="005F0667" w:rsidP="008D5708">
      <w:pPr>
        <w:pStyle w:val="a6"/>
        <w:numPr>
          <w:ilvl w:val="1"/>
          <w:numId w:val="7"/>
        </w:numPr>
        <w:tabs>
          <w:tab w:val="left" w:pos="0"/>
          <w:tab w:val="num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Приёмка должна осуществляться в соответствии с требованиями НТД</w:t>
      </w:r>
      <w:r w:rsidR="00934CC0"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условиями договора</w:t>
      </w:r>
      <w:r w:rsidR="007A189E"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A189E" w:rsidRPr="00EB41E1" w:rsidRDefault="005F0667" w:rsidP="008D5708">
      <w:pPr>
        <w:pStyle w:val="a6"/>
        <w:numPr>
          <w:ilvl w:val="1"/>
          <w:numId w:val="7"/>
        </w:numPr>
        <w:tabs>
          <w:tab w:val="left" w:pos="0"/>
          <w:tab w:val="num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Сдача объекта в эксплуатацию после технического перевооружения должна прои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водиться в соответствии с РД 34.20.401-83 «Правила приемки в эксплуатацию </w:t>
      </w:r>
      <w:proofErr w:type="spellStart"/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энергооб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ъ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ектов</w:t>
      </w:r>
      <w:proofErr w:type="spellEnd"/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электростанции, электрических и тепловых сетей после технического перевооруж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ния», СНиП 3.01.04-87 «Приемка в эксплуатацию законченных строительством объектов», РД 34.35.412-88 «Правила приёмки в эксплуатацию из монтажа и наладки систем упра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ления технологическими процессами тепловых электрических станций».</w:t>
      </w:r>
      <w:proofErr w:type="gramEnd"/>
    </w:p>
    <w:p w:rsidR="005F0667" w:rsidRDefault="005F0667" w:rsidP="008D5708">
      <w:pPr>
        <w:pStyle w:val="a6"/>
        <w:numPr>
          <w:ilvl w:val="1"/>
          <w:numId w:val="7"/>
        </w:numPr>
        <w:tabs>
          <w:tab w:val="left" w:pos="0"/>
          <w:tab w:val="num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Недостатки работ, обнаруженные в ходе приёмки или выявленные в период гара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тийной эксплуатации объекта, фиксируются в соответствующем акте, подписываемом представителями Заказчика и Подрядчика с указанием срока и порядка их устранения.</w:t>
      </w:r>
    </w:p>
    <w:p w:rsidR="00715FFB" w:rsidRPr="00715FFB" w:rsidRDefault="00715FFB" w:rsidP="00715FFB">
      <w:pPr>
        <w:pStyle w:val="a6"/>
        <w:numPr>
          <w:ilvl w:val="1"/>
          <w:numId w:val="7"/>
        </w:numPr>
        <w:tabs>
          <w:tab w:val="left" w:pos="0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</w:t>
      </w:r>
      <w:r w:rsidRPr="004A38D2">
        <w:rPr>
          <w:rFonts w:ascii="Times New Roman" w:eastAsia="Times New Roman" w:hAnsi="Times New Roman" w:cs="Times New Roman"/>
          <w:lang w:eastAsia="ru-RU"/>
        </w:rPr>
        <w:t>ыполнить благоустройство территории, повреждённой при производстве работ</w:t>
      </w:r>
      <w:proofErr w:type="gramStart"/>
      <w:r w:rsidRPr="00715FFB">
        <w:rPr>
          <w:rFonts w:ascii="Times New Roman" w:eastAsia="Times New Roman" w:hAnsi="Times New Roman" w:cs="Times New Roman"/>
          <w:lang w:eastAsia="ru-RU"/>
        </w:rPr>
        <w:t>.</w:t>
      </w:r>
      <w:proofErr w:type="gramEnd"/>
      <w:r w:rsidRPr="00715FFB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715FFB">
        <w:rPr>
          <w:rFonts w:ascii="Times New Roman" w:eastAsia="Times New Roman" w:hAnsi="Times New Roman" w:cs="Times New Roman"/>
          <w:lang w:eastAsia="ru-RU"/>
        </w:rPr>
        <w:t>п</w:t>
      </w:r>
      <w:proofErr w:type="gramEnd"/>
      <w:r w:rsidRPr="00715FFB">
        <w:rPr>
          <w:rFonts w:ascii="Times New Roman" w:eastAsia="Times New Roman" w:hAnsi="Times New Roman" w:cs="Times New Roman"/>
          <w:lang w:eastAsia="ru-RU"/>
        </w:rPr>
        <w:t>роизвести вывоз мусора и земли при производстве работ.</w:t>
      </w:r>
    </w:p>
    <w:p w:rsidR="00587506" w:rsidRPr="00587506" w:rsidRDefault="00587506" w:rsidP="008D5708">
      <w:pPr>
        <w:shd w:val="clear" w:color="auto" w:fill="FFFFFF"/>
        <w:tabs>
          <w:tab w:val="left" w:pos="-284"/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5875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Специальные требования </w:t>
      </w:r>
    </w:p>
    <w:p w:rsidR="005F0667" w:rsidRPr="00EB41E1" w:rsidRDefault="005F0667" w:rsidP="008D5708">
      <w:pPr>
        <w:shd w:val="clear" w:color="auto" w:fill="FFFFFF"/>
        <w:tabs>
          <w:tab w:val="left" w:pos="-284"/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предъявляет Заказчику:</w:t>
      </w:r>
    </w:p>
    <w:p w:rsidR="005F0667" w:rsidRPr="00EB41E1" w:rsidRDefault="005F0667" w:rsidP="008D5708">
      <w:pPr>
        <w:pStyle w:val="a6"/>
        <w:numPr>
          <w:ilvl w:val="0"/>
          <w:numId w:val="17"/>
        </w:numPr>
        <w:tabs>
          <w:tab w:val="left" w:pos="0"/>
          <w:tab w:val="num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организаций, участвовавших в про</w:t>
      </w:r>
      <w:r w:rsidR="007A189E"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изводстве строительно-монтажных 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бот, фамилии ИТР, ответственных за выполнение этих работ.</w:t>
      </w:r>
    </w:p>
    <w:p w:rsidR="005F0667" w:rsidRPr="00EB41E1" w:rsidRDefault="005F0667" w:rsidP="008D5708">
      <w:pPr>
        <w:pStyle w:val="a6"/>
        <w:numPr>
          <w:ilvl w:val="0"/>
          <w:numId w:val="17"/>
        </w:numPr>
        <w:tabs>
          <w:tab w:val="left" w:pos="0"/>
          <w:tab w:val="num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Календарный план выполнения работ.</w:t>
      </w:r>
    </w:p>
    <w:p w:rsidR="005F0667" w:rsidRPr="00EB41E1" w:rsidRDefault="005F0667" w:rsidP="008D5708">
      <w:pPr>
        <w:pStyle w:val="a6"/>
        <w:numPr>
          <w:ilvl w:val="0"/>
          <w:numId w:val="17"/>
        </w:numPr>
        <w:tabs>
          <w:tab w:val="left" w:pos="0"/>
          <w:tab w:val="num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План-график ввода системы в эксплуатацию.</w:t>
      </w:r>
    </w:p>
    <w:p w:rsidR="005F0667" w:rsidRPr="00EB41E1" w:rsidRDefault="005F0667" w:rsidP="008D5708">
      <w:pPr>
        <w:pStyle w:val="a6"/>
        <w:numPr>
          <w:ilvl w:val="0"/>
          <w:numId w:val="17"/>
        </w:numPr>
        <w:tabs>
          <w:tab w:val="left" w:pos="0"/>
          <w:tab w:val="num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задание на проектирование.</w:t>
      </w:r>
    </w:p>
    <w:p w:rsidR="005F0667" w:rsidRPr="00EB41E1" w:rsidRDefault="005F0667" w:rsidP="008D5708">
      <w:pPr>
        <w:pStyle w:val="a6"/>
        <w:numPr>
          <w:ilvl w:val="0"/>
          <w:numId w:val="17"/>
        </w:numPr>
        <w:tabs>
          <w:tab w:val="left" w:pos="0"/>
          <w:tab w:val="num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Документацию рабочего проекта.</w:t>
      </w:r>
    </w:p>
    <w:p w:rsidR="005F0667" w:rsidRPr="00EB41E1" w:rsidRDefault="00934CC0" w:rsidP="008D5708">
      <w:pPr>
        <w:pStyle w:val="a6"/>
        <w:numPr>
          <w:ilvl w:val="0"/>
          <w:numId w:val="17"/>
        </w:numPr>
        <w:tabs>
          <w:tab w:val="left" w:pos="0"/>
          <w:tab w:val="num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Согласование</w:t>
      </w:r>
      <w:r w:rsidR="005F0667"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проектной документации.</w:t>
      </w:r>
    </w:p>
    <w:p w:rsidR="00FA04E7" w:rsidRPr="00FA04E7" w:rsidRDefault="005F0667" w:rsidP="00FA04E7">
      <w:pPr>
        <w:pStyle w:val="a6"/>
        <w:numPr>
          <w:ilvl w:val="0"/>
          <w:numId w:val="17"/>
        </w:numPr>
        <w:tabs>
          <w:tab w:val="left" w:pos="0"/>
          <w:tab w:val="num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Исполнительную документацию</w:t>
      </w:r>
      <w:r w:rsidR="00934CC0"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2-х экз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572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одна из них копия. Плюс электронная версия в </w:t>
      </w:r>
      <w:r w:rsidR="003572A8" w:rsidRPr="003572A8">
        <w:rPr>
          <w:rFonts w:ascii="Times New Roman" w:eastAsia="Times New Roman" w:hAnsi="Times New Roman" w:cs="Times New Roman"/>
          <w:sz w:val="24"/>
          <w:szCs w:val="24"/>
          <w:lang w:eastAsia="ru-RU"/>
        </w:rPr>
        <w:t>AutoCad</w:t>
      </w:r>
      <w:r w:rsidR="003572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возможностью редактирования.</w:t>
      </w:r>
    </w:p>
    <w:p w:rsidR="005F0667" w:rsidRPr="00EB41E1" w:rsidRDefault="005F0667" w:rsidP="008D5708">
      <w:pPr>
        <w:pStyle w:val="a6"/>
        <w:numPr>
          <w:ilvl w:val="0"/>
          <w:numId w:val="17"/>
        </w:numPr>
        <w:tabs>
          <w:tab w:val="left" w:pos="0"/>
          <w:tab w:val="num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Сертификаты и технические паспорта на </w:t>
      </w:r>
      <w:proofErr w:type="gramStart"/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</w:t>
      </w:r>
      <w:proofErr w:type="gramEnd"/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материалы, конструкции, детали и узлы оборудования.</w:t>
      </w:r>
    </w:p>
    <w:p w:rsidR="007A189E" w:rsidRPr="00EB41E1" w:rsidRDefault="005F0667" w:rsidP="008D5708">
      <w:pPr>
        <w:pStyle w:val="a6"/>
        <w:numPr>
          <w:ilvl w:val="0"/>
          <w:numId w:val="17"/>
        </w:numPr>
        <w:tabs>
          <w:tab w:val="left" w:pos="0"/>
          <w:tab w:val="num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скрытых работ и промежуточной приемки отдельных узлов и конструкций.</w:t>
      </w:r>
    </w:p>
    <w:p w:rsidR="005F0667" w:rsidRPr="00EB41E1" w:rsidRDefault="005F0667" w:rsidP="008D5708">
      <w:pPr>
        <w:pStyle w:val="a6"/>
        <w:numPr>
          <w:ilvl w:val="0"/>
          <w:numId w:val="17"/>
        </w:numPr>
        <w:tabs>
          <w:tab w:val="left" w:pos="0"/>
          <w:tab w:val="num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о приемки после индивидуальных испытаний оборудования, схем и систем.</w:t>
      </w:r>
    </w:p>
    <w:p w:rsidR="005F0667" w:rsidRPr="00EB41E1" w:rsidRDefault="005F0667" w:rsidP="008D5708">
      <w:pPr>
        <w:pStyle w:val="a6"/>
        <w:numPr>
          <w:ilvl w:val="0"/>
          <w:numId w:val="17"/>
        </w:numPr>
        <w:tabs>
          <w:tab w:val="left" w:pos="0"/>
          <w:tab w:val="num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о сдаче-приёмке выполненных работ установленной формы.</w:t>
      </w:r>
    </w:p>
    <w:p w:rsidR="005F0667" w:rsidRPr="00EB41E1" w:rsidRDefault="005F0667" w:rsidP="008D5708">
      <w:pPr>
        <w:tabs>
          <w:tab w:val="left" w:pos="0"/>
          <w:tab w:val="left" w:pos="851"/>
          <w:tab w:val="num" w:pos="108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должен гарантировать:</w:t>
      </w:r>
    </w:p>
    <w:p w:rsidR="005F0667" w:rsidRPr="00EB41E1" w:rsidRDefault="005F0667" w:rsidP="008D5708">
      <w:pPr>
        <w:pStyle w:val="a6"/>
        <w:numPr>
          <w:ilvl w:val="0"/>
          <w:numId w:val="20"/>
        </w:numPr>
        <w:tabs>
          <w:tab w:val="left" w:pos="0"/>
          <w:tab w:val="num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Надлежащее качество работ в полном объёме в соответствии с проектной докуме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тацией и действующей нормативно-технической документацией.</w:t>
      </w:r>
    </w:p>
    <w:p w:rsidR="005F0667" w:rsidRPr="00EB41E1" w:rsidRDefault="005F0667" w:rsidP="008D5708">
      <w:pPr>
        <w:pStyle w:val="a6"/>
        <w:numPr>
          <w:ilvl w:val="0"/>
          <w:numId w:val="20"/>
        </w:numPr>
        <w:tabs>
          <w:tab w:val="left" w:pos="0"/>
          <w:tab w:val="num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всех работ в установленные сроки.</w:t>
      </w:r>
    </w:p>
    <w:p w:rsidR="005F0667" w:rsidRPr="00EB41E1" w:rsidRDefault="005F0667" w:rsidP="008D5708">
      <w:pPr>
        <w:pStyle w:val="a6"/>
        <w:numPr>
          <w:ilvl w:val="0"/>
          <w:numId w:val="20"/>
        </w:numPr>
        <w:tabs>
          <w:tab w:val="left" w:pos="0"/>
          <w:tab w:val="num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Возмещение Заказчику причинённых убытко</w:t>
      </w:r>
      <w:r w:rsidR="002B2ABD"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 обнаружении недостатков в 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цессе гарантийной эксплуатации объекта.</w:t>
      </w:r>
    </w:p>
    <w:p w:rsidR="005F0667" w:rsidRPr="00EB41E1" w:rsidRDefault="005F0667" w:rsidP="008D5708">
      <w:pPr>
        <w:pStyle w:val="a6"/>
        <w:numPr>
          <w:ilvl w:val="0"/>
          <w:numId w:val="20"/>
        </w:numPr>
        <w:tabs>
          <w:tab w:val="left" w:pos="0"/>
          <w:tab w:val="num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несёт ответственность перед Заказчиком за причинённый своими де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ствиями или бездействиями ущерб оборудованию и зданиям Заказчика в размере затрат на восстановление.</w:t>
      </w:r>
    </w:p>
    <w:p w:rsidR="005F0667" w:rsidRDefault="005F0667" w:rsidP="008D5708">
      <w:pPr>
        <w:pStyle w:val="a6"/>
        <w:numPr>
          <w:ilvl w:val="0"/>
          <w:numId w:val="20"/>
        </w:numPr>
        <w:tabs>
          <w:tab w:val="left" w:pos="0"/>
          <w:tab w:val="num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гарантии выполненных работ устанавливается продолжительностью не менее </w:t>
      </w:r>
      <w:r w:rsidR="002B2ABD"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4-х месяцев с момента </w:t>
      </w:r>
      <w:proofErr w:type="gramStart"/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подписания акта приемки результата работ</w:t>
      </w:r>
      <w:proofErr w:type="gramEnd"/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промышлен</w:t>
      </w:r>
      <w:r w:rsidR="002B2ABD"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ную 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эк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EB41E1">
        <w:rPr>
          <w:rFonts w:ascii="Times New Roman" w:eastAsia="Times New Roman" w:hAnsi="Times New Roman" w:cs="Times New Roman"/>
          <w:sz w:val="24"/>
          <w:szCs w:val="24"/>
          <w:lang w:eastAsia="ru-RU"/>
        </w:rPr>
        <w:t>плуатацию.</w:t>
      </w:r>
    </w:p>
    <w:p w:rsidR="007031E0" w:rsidRDefault="007031E0" w:rsidP="007031E0">
      <w:pPr>
        <w:pStyle w:val="a6"/>
        <w:tabs>
          <w:tab w:val="left" w:pos="0"/>
          <w:tab w:val="left" w:pos="851"/>
        </w:tabs>
        <w:spacing w:after="0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7031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 к </w:t>
      </w:r>
      <w:r w:rsidR="00501D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подрядчикам при предъявлении </w:t>
      </w:r>
      <w:r w:rsidRPr="007031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субподрядчик</w:t>
      </w:r>
      <w:r w:rsidR="00501D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</w:t>
      </w:r>
      <w:r w:rsidRPr="007031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7031E0" w:rsidRPr="007031E0" w:rsidRDefault="007031E0" w:rsidP="007031E0">
      <w:pPr>
        <w:pStyle w:val="a6"/>
        <w:tabs>
          <w:tab w:val="left" w:pos="0"/>
          <w:tab w:val="left" w:pos="851"/>
        </w:tabs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7031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планирующемся привлечении для выполнения работ Субподрядчиков Подрядчик должен иметь </w:t>
      </w:r>
      <w:r w:rsidR="00501DD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свидетельство СРО</w:t>
      </w:r>
      <w:r w:rsidRPr="007031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исполнение функций генерального подрядчика;</w:t>
      </w:r>
    </w:p>
    <w:p w:rsidR="007031E0" w:rsidRPr="007031E0" w:rsidRDefault="007031E0" w:rsidP="007031E0">
      <w:pPr>
        <w:pStyle w:val="a6"/>
        <w:tabs>
          <w:tab w:val="left" w:pos="0"/>
          <w:tab w:val="left" w:pos="851"/>
        </w:tabs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7031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7031E0" w:rsidRPr="007031E0" w:rsidRDefault="007031E0" w:rsidP="007031E0">
      <w:pPr>
        <w:pStyle w:val="a6"/>
        <w:tabs>
          <w:tab w:val="left" w:pos="0"/>
          <w:tab w:val="left" w:pos="851"/>
        </w:tabs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7031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должен включить в свою заявку на участие в </w:t>
      </w:r>
      <w:r w:rsidR="00501D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предложении</w:t>
      </w:r>
      <w:r w:rsidRPr="007031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подробные св</w:t>
      </w:r>
      <w:r w:rsidRPr="007031E0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7031E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дения обо всех Субподрядчиков.</w:t>
      </w:r>
    </w:p>
    <w:p w:rsidR="007031E0" w:rsidRPr="007031E0" w:rsidRDefault="007031E0" w:rsidP="007031E0">
      <w:pPr>
        <w:pStyle w:val="a6"/>
        <w:tabs>
          <w:tab w:val="left" w:pos="0"/>
          <w:tab w:val="left" w:pos="851"/>
        </w:tabs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7031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Организатор </w:t>
      </w:r>
      <w:r w:rsidR="00501D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процедуры </w:t>
      </w:r>
      <w:r w:rsidRPr="007031E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оставляет за собой право отклонить любого из предложенных Субподрядчиков.</w:t>
      </w:r>
    </w:p>
    <w:p w:rsidR="007C79E5" w:rsidRPr="007C79E5" w:rsidRDefault="007C79E5" w:rsidP="007C79E5">
      <w:pPr>
        <w:tabs>
          <w:tab w:val="left" w:pos="0"/>
          <w:tab w:val="num" w:pos="567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79E5" w:rsidRPr="007C79E5" w:rsidRDefault="00263A8A" w:rsidP="007C79E5">
      <w:pPr>
        <w:pStyle w:val="a6"/>
        <w:numPr>
          <w:ilvl w:val="0"/>
          <w:numId w:val="7"/>
        </w:numPr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79E5">
        <w:rPr>
          <w:rFonts w:ascii="Times New Roman" w:hAnsi="Times New Roman" w:cs="Times New Roman"/>
          <w:b/>
          <w:sz w:val="24"/>
          <w:szCs w:val="24"/>
        </w:rPr>
        <w:t>Запасные части и материалы:</w:t>
      </w:r>
    </w:p>
    <w:p w:rsidR="00263A8A" w:rsidRPr="004A00A6" w:rsidRDefault="00587506" w:rsidP="007C79E5">
      <w:pPr>
        <w:pStyle w:val="a6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63A8A" w:rsidRPr="00263A8A">
        <w:rPr>
          <w:rFonts w:ascii="Times New Roman" w:hAnsi="Times New Roman" w:cs="Times New Roman"/>
          <w:sz w:val="24"/>
          <w:szCs w:val="24"/>
        </w:rPr>
        <w:t xml:space="preserve">.1. </w:t>
      </w:r>
      <w:r w:rsidR="001771C0">
        <w:rPr>
          <w:rFonts w:ascii="Times New Roman" w:hAnsi="Times New Roman" w:cs="Times New Roman"/>
          <w:sz w:val="24"/>
          <w:szCs w:val="24"/>
        </w:rPr>
        <w:t>М</w:t>
      </w:r>
      <w:r w:rsidR="00263A8A" w:rsidRPr="00263A8A">
        <w:rPr>
          <w:rFonts w:ascii="Times New Roman" w:hAnsi="Times New Roman" w:cs="Times New Roman"/>
          <w:sz w:val="24"/>
          <w:szCs w:val="24"/>
        </w:rPr>
        <w:t xml:space="preserve">атериалы </w:t>
      </w:r>
      <w:r w:rsidR="001771C0">
        <w:rPr>
          <w:rFonts w:ascii="Times New Roman" w:hAnsi="Times New Roman" w:cs="Times New Roman"/>
          <w:sz w:val="24"/>
          <w:szCs w:val="24"/>
        </w:rPr>
        <w:t xml:space="preserve">и запасные части </w:t>
      </w:r>
      <w:r w:rsidR="00263A8A" w:rsidRPr="00263A8A">
        <w:rPr>
          <w:rFonts w:ascii="Times New Roman" w:hAnsi="Times New Roman" w:cs="Times New Roman"/>
          <w:sz w:val="24"/>
          <w:szCs w:val="24"/>
        </w:rPr>
        <w:t>для выполнения заявляемых работ поставляет Подря</w:t>
      </w:r>
      <w:r w:rsidR="00263A8A" w:rsidRPr="00263A8A">
        <w:rPr>
          <w:rFonts w:ascii="Times New Roman" w:hAnsi="Times New Roman" w:cs="Times New Roman"/>
          <w:sz w:val="24"/>
          <w:szCs w:val="24"/>
        </w:rPr>
        <w:t>д</w:t>
      </w:r>
      <w:r w:rsidR="00263A8A" w:rsidRPr="00263A8A">
        <w:rPr>
          <w:rFonts w:ascii="Times New Roman" w:hAnsi="Times New Roman" w:cs="Times New Roman"/>
          <w:sz w:val="24"/>
          <w:szCs w:val="24"/>
        </w:rPr>
        <w:t>чик:</w:t>
      </w:r>
    </w:p>
    <w:tbl>
      <w:tblPr>
        <w:tblW w:w="9619" w:type="dxa"/>
        <w:jc w:val="center"/>
        <w:tblInd w:w="-252" w:type="dxa"/>
        <w:tblLayout w:type="fixed"/>
        <w:tblLook w:val="0000" w:firstRow="0" w:lastRow="0" w:firstColumn="0" w:lastColumn="0" w:noHBand="0" w:noVBand="0"/>
      </w:tblPr>
      <w:tblGrid>
        <w:gridCol w:w="699"/>
        <w:gridCol w:w="7416"/>
        <w:gridCol w:w="718"/>
        <w:gridCol w:w="786"/>
      </w:tblGrid>
      <w:tr w:rsidR="00263A8A" w:rsidRPr="00263A8A" w:rsidTr="009C7C6D">
        <w:trPr>
          <w:trHeight w:val="450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8A" w:rsidRPr="00263A8A" w:rsidRDefault="00263A8A" w:rsidP="005A23A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A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263A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63A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7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A8A" w:rsidRPr="00263A8A" w:rsidRDefault="00263A8A" w:rsidP="005A23A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A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A8A" w:rsidRPr="00263A8A" w:rsidRDefault="00263A8A" w:rsidP="005A23A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A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A8A" w:rsidRPr="00263A8A" w:rsidRDefault="00263A8A" w:rsidP="005A23A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A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</w:t>
            </w:r>
            <w:r w:rsidRPr="00263A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ъ</w:t>
            </w:r>
            <w:r w:rsidRPr="00263A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ем</w:t>
            </w:r>
          </w:p>
        </w:tc>
      </w:tr>
      <w:tr w:rsidR="007C79E5" w:rsidRPr="002E1D70" w:rsidTr="009C7C6D">
        <w:trPr>
          <w:trHeight w:val="226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9E5" w:rsidRPr="001D6603" w:rsidRDefault="007C79E5" w:rsidP="009C7C6D">
            <w:pPr>
              <w:pStyle w:val="a6"/>
              <w:numPr>
                <w:ilvl w:val="0"/>
                <w:numId w:val="29"/>
              </w:num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79E5" w:rsidRDefault="0087741C" w:rsidP="00267E4E">
            <w:pPr>
              <w:suppressAutoHyphens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 заказными спецификациями по проектам: </w:t>
            </w:r>
          </w:p>
          <w:p w:rsidR="006C3BAB" w:rsidRDefault="006C3BAB" w:rsidP="006C3BAB">
            <w:pPr>
              <w:tabs>
                <w:tab w:val="left" w:pos="1260"/>
              </w:tabs>
              <w:spacing w:after="0" w:line="240" w:lineRule="auto"/>
              <w:ind w:left="4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«Реконструкция ячейки ОРУ-110 кВ воздушной линии ЛЮ-4 с заменой выключателя и электрооборудования Автовской ТЭЦ (ТЭЦ-15) филиала «Невский» ОАО «ТГК-1»;</w:t>
            </w:r>
          </w:p>
          <w:p w:rsidR="006C3BAB" w:rsidRDefault="006C3BAB" w:rsidP="006C3BAB">
            <w:pPr>
              <w:tabs>
                <w:tab w:val="left" w:pos="1260"/>
              </w:tabs>
              <w:spacing w:after="0" w:line="240" w:lineRule="auto"/>
              <w:ind w:left="4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«Реконструкция ячейки ОРУ-110 кВ воздушной линии ЛЮ-4 с заменой выключателя и электрооборудования Автовской ТЭЦ (ТЭЦ-15) филиала «Невский» ОАО «ТГК-1»</w:t>
            </w:r>
            <w:r w:rsidR="007E13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E13C8" w:rsidRPr="00A46FB5" w:rsidRDefault="007E13C8" w:rsidP="006C3BAB">
            <w:pPr>
              <w:tabs>
                <w:tab w:val="left" w:pos="1260"/>
              </w:tabs>
              <w:spacing w:after="0" w:line="240" w:lineRule="auto"/>
              <w:ind w:left="435"/>
              <w:jc w:val="both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D737E7">
              <w:rPr>
                <w:rFonts w:ascii="Times New Roman" w:hAnsi="Times New Roman" w:cs="Times New Roman"/>
                <w:sz w:val="24"/>
                <w:szCs w:val="24"/>
              </w:rPr>
              <w:t>Кроме материалов по</w:t>
            </w:r>
            <w:r w:rsidR="00A72024">
              <w:rPr>
                <w:rFonts w:ascii="Times New Roman" w:hAnsi="Times New Roman" w:cs="Times New Roman"/>
                <w:sz w:val="24"/>
                <w:szCs w:val="24"/>
              </w:rPr>
              <w:t>ставляемых Заказчиком.</w:t>
            </w:r>
          </w:p>
          <w:p w:rsidR="006C3BAB" w:rsidRPr="0087741C" w:rsidRDefault="006C3BAB" w:rsidP="00267E4E">
            <w:pPr>
              <w:suppressAutoHyphens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79E5" w:rsidRPr="005711FB" w:rsidRDefault="007C79E5" w:rsidP="009C7C6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79E5" w:rsidRPr="002E1D70" w:rsidRDefault="007C79E5" w:rsidP="009C7C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79E5" w:rsidRDefault="007C79E5" w:rsidP="008D5708">
      <w:pPr>
        <w:shd w:val="clear" w:color="auto" w:fill="FFFFFF"/>
        <w:tabs>
          <w:tab w:val="left" w:pos="-284"/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23AD" w:rsidRDefault="00587506" w:rsidP="008D5708">
      <w:pPr>
        <w:shd w:val="clear" w:color="auto" w:fill="FFFFFF"/>
        <w:tabs>
          <w:tab w:val="left" w:pos="-284"/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5A2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 </w:t>
      </w:r>
      <w:r w:rsidR="005A23AD" w:rsidRPr="005A2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Материалы и запасные части для выполнения заявляемых объемов работ поставляет </w:t>
      </w:r>
      <w:r w:rsidR="005A23A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</w:t>
      </w:r>
      <w:r w:rsidR="005A23AD" w:rsidRPr="005A23A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72024" w:rsidRDefault="00A72024" w:rsidP="008D5708">
      <w:pPr>
        <w:shd w:val="clear" w:color="auto" w:fill="FFFFFF"/>
        <w:tabs>
          <w:tab w:val="left" w:pos="-284"/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19" w:type="dxa"/>
        <w:jc w:val="center"/>
        <w:tblInd w:w="-252" w:type="dxa"/>
        <w:tblLayout w:type="fixed"/>
        <w:tblLook w:val="0000" w:firstRow="0" w:lastRow="0" w:firstColumn="0" w:lastColumn="0" w:noHBand="0" w:noVBand="0"/>
      </w:tblPr>
      <w:tblGrid>
        <w:gridCol w:w="699"/>
        <w:gridCol w:w="7416"/>
        <w:gridCol w:w="718"/>
        <w:gridCol w:w="786"/>
      </w:tblGrid>
      <w:tr w:rsidR="005A23AD" w:rsidRPr="005A23AD" w:rsidTr="005A23AD">
        <w:trPr>
          <w:trHeight w:val="450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3AD" w:rsidRPr="005A23AD" w:rsidRDefault="005A23AD" w:rsidP="005A23AD">
            <w:pPr>
              <w:shd w:val="clear" w:color="auto" w:fill="FFFFFF"/>
              <w:tabs>
                <w:tab w:val="left" w:pos="-284"/>
                <w:tab w:val="left" w:pos="0"/>
                <w:tab w:val="left" w:pos="851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2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A2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5A2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23AD" w:rsidRPr="005A23AD" w:rsidRDefault="005A23AD" w:rsidP="00267E4E">
            <w:pPr>
              <w:shd w:val="clear" w:color="auto" w:fill="FFFFFF"/>
              <w:tabs>
                <w:tab w:val="left" w:pos="-284"/>
                <w:tab w:val="left" w:pos="0"/>
                <w:tab w:val="left" w:pos="851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2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23AD" w:rsidRPr="005A23AD" w:rsidRDefault="005A23AD" w:rsidP="005A23AD">
            <w:pPr>
              <w:shd w:val="clear" w:color="auto" w:fill="FFFFFF"/>
              <w:tabs>
                <w:tab w:val="left" w:pos="-284"/>
                <w:tab w:val="left" w:pos="0"/>
                <w:tab w:val="left" w:pos="851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2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23AD" w:rsidRPr="005A23AD" w:rsidRDefault="005A23AD" w:rsidP="005A23AD">
            <w:pPr>
              <w:shd w:val="clear" w:color="auto" w:fill="FFFFFF"/>
              <w:tabs>
                <w:tab w:val="left" w:pos="-284"/>
                <w:tab w:val="left" w:pos="0"/>
                <w:tab w:val="left" w:pos="851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2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</w:t>
            </w:r>
            <w:r w:rsidRPr="005A2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ъ</w:t>
            </w:r>
            <w:r w:rsidRPr="005A2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ем</w:t>
            </w:r>
          </w:p>
        </w:tc>
      </w:tr>
      <w:tr w:rsidR="005A23AD" w:rsidRPr="005A23AD" w:rsidTr="005A23AD">
        <w:trPr>
          <w:trHeight w:val="329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3AD" w:rsidRPr="005A23AD" w:rsidRDefault="005A23AD" w:rsidP="005A23AD">
            <w:pPr>
              <w:numPr>
                <w:ilvl w:val="0"/>
                <w:numId w:val="29"/>
              </w:numPr>
              <w:shd w:val="clear" w:color="auto" w:fill="FFFFFF"/>
              <w:tabs>
                <w:tab w:val="left" w:pos="-284"/>
                <w:tab w:val="left" w:pos="0"/>
                <w:tab w:val="left" w:pos="851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23AD" w:rsidRPr="005A23AD" w:rsidRDefault="005A23AD" w:rsidP="005A23AD">
            <w:pPr>
              <w:shd w:val="clear" w:color="auto" w:fill="FFFFFF"/>
              <w:tabs>
                <w:tab w:val="left" w:pos="-284"/>
                <w:tab w:val="left" w:pos="0"/>
                <w:tab w:val="left" w:pos="851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Выключатель трехполюсный </w:t>
            </w:r>
            <w:proofErr w:type="spellStart"/>
            <w:r w:rsidRPr="005A2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элегазовый</w:t>
            </w:r>
            <w:proofErr w:type="spellEnd"/>
            <w:r w:rsidRPr="005A2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колонковый наружной установки типа HPL 170 В</w:t>
            </w:r>
            <w:proofErr w:type="gramStart"/>
            <w:r w:rsidRPr="005A2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5A2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110кВ, 2500А, 50к</w:t>
            </w:r>
            <w:r w:rsidR="00EB2123" w:rsidRPr="00A46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23AD" w:rsidRPr="0069134D" w:rsidRDefault="0069134D" w:rsidP="005A23AD">
            <w:pPr>
              <w:shd w:val="clear" w:color="auto" w:fill="FFFFFF"/>
              <w:tabs>
                <w:tab w:val="left" w:pos="-284"/>
                <w:tab w:val="left" w:pos="0"/>
                <w:tab w:val="left" w:pos="851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23AD" w:rsidRPr="005A23AD" w:rsidRDefault="005A23AD" w:rsidP="005A23AD">
            <w:pPr>
              <w:shd w:val="clear" w:color="auto" w:fill="FFFFFF"/>
              <w:tabs>
                <w:tab w:val="left" w:pos="-284"/>
                <w:tab w:val="left" w:pos="0"/>
                <w:tab w:val="left" w:pos="851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23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Шт.</w:t>
            </w:r>
          </w:p>
        </w:tc>
      </w:tr>
      <w:tr w:rsidR="005A23AD" w:rsidRPr="005A23AD" w:rsidTr="005A23AD">
        <w:trPr>
          <w:trHeight w:val="160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3AD" w:rsidRPr="005A23AD" w:rsidRDefault="005A23AD" w:rsidP="005A23AD">
            <w:pPr>
              <w:numPr>
                <w:ilvl w:val="0"/>
                <w:numId w:val="29"/>
              </w:numPr>
              <w:shd w:val="clear" w:color="auto" w:fill="FFFFFF"/>
              <w:tabs>
                <w:tab w:val="left" w:pos="-284"/>
                <w:tab w:val="left" w:pos="0"/>
                <w:tab w:val="left" w:pos="851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23AD" w:rsidRPr="005A23AD" w:rsidRDefault="005A23AD" w:rsidP="005A23AD">
            <w:pPr>
              <w:shd w:val="clear" w:color="auto" w:fill="FFFFFF"/>
              <w:tabs>
                <w:tab w:val="left" w:pos="-284"/>
                <w:tab w:val="left" w:pos="0"/>
                <w:tab w:val="left" w:pos="851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Разъединитель трехполюсной РГП-1а-110/2000-50 УХЛ</w:t>
            </w:r>
            <w:proofErr w:type="gramStart"/>
            <w:r w:rsidRPr="005A2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5A2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приводом типа ПД-14-00, ПРГ-01-6, с блоком управ.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23AD" w:rsidRPr="005A23AD" w:rsidRDefault="00E3699D" w:rsidP="005A23AD">
            <w:pPr>
              <w:shd w:val="clear" w:color="auto" w:fill="FFFFFF"/>
              <w:tabs>
                <w:tab w:val="left" w:pos="-284"/>
                <w:tab w:val="left" w:pos="0"/>
                <w:tab w:val="left" w:pos="851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23AD" w:rsidRPr="005A23AD" w:rsidRDefault="005A23AD" w:rsidP="005A23AD">
            <w:pPr>
              <w:shd w:val="clear" w:color="auto" w:fill="FFFFFF"/>
              <w:tabs>
                <w:tab w:val="left" w:pos="-284"/>
                <w:tab w:val="left" w:pos="0"/>
                <w:tab w:val="left" w:pos="851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</w:tr>
      <w:tr w:rsidR="005A23AD" w:rsidRPr="005A23AD" w:rsidTr="005A23AD">
        <w:trPr>
          <w:trHeight w:val="226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3AD" w:rsidRPr="005A23AD" w:rsidRDefault="005A23AD" w:rsidP="005A23AD">
            <w:pPr>
              <w:numPr>
                <w:ilvl w:val="0"/>
                <w:numId w:val="29"/>
              </w:numPr>
              <w:shd w:val="clear" w:color="auto" w:fill="FFFFFF"/>
              <w:tabs>
                <w:tab w:val="left" w:pos="-284"/>
                <w:tab w:val="left" w:pos="0"/>
                <w:tab w:val="left" w:pos="851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23AD" w:rsidRPr="005A23AD" w:rsidRDefault="005A23AD" w:rsidP="00A46FB5">
            <w:pPr>
              <w:shd w:val="clear" w:color="auto" w:fill="FFFFFF"/>
              <w:tabs>
                <w:tab w:val="left" w:pos="-284"/>
                <w:tab w:val="left" w:pos="0"/>
                <w:tab w:val="left" w:pos="34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напряжения.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23AD" w:rsidRPr="005A23AD" w:rsidRDefault="005A23AD" w:rsidP="005A23AD">
            <w:pPr>
              <w:shd w:val="clear" w:color="auto" w:fill="FFFFFF"/>
              <w:tabs>
                <w:tab w:val="left" w:pos="-284"/>
                <w:tab w:val="left" w:pos="0"/>
                <w:tab w:val="left" w:pos="851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23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23AD" w:rsidRPr="005A23AD" w:rsidRDefault="005A23AD" w:rsidP="005A23AD">
            <w:pPr>
              <w:shd w:val="clear" w:color="auto" w:fill="FFFFFF"/>
              <w:tabs>
                <w:tab w:val="left" w:pos="-284"/>
                <w:tab w:val="left" w:pos="0"/>
                <w:tab w:val="left" w:pos="851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</w:tr>
    </w:tbl>
    <w:p w:rsidR="005A23AD" w:rsidRDefault="005A23AD" w:rsidP="008D5708">
      <w:pPr>
        <w:shd w:val="clear" w:color="auto" w:fill="FFFFFF"/>
        <w:tabs>
          <w:tab w:val="left" w:pos="-284"/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13C8" w:rsidRDefault="007E13C8" w:rsidP="008D5708">
      <w:pPr>
        <w:shd w:val="clear" w:color="auto" w:fill="FFFFFF"/>
        <w:tabs>
          <w:tab w:val="left" w:pos="-284"/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GoBack"/>
      <w:bookmarkEnd w:id="1"/>
    </w:p>
    <w:bookmarkEnd w:id="0"/>
    <w:sectPr w:rsidR="007E13C8" w:rsidSect="007031E0">
      <w:footerReference w:type="even" r:id="rId9"/>
      <w:footerReference w:type="default" r:id="rId10"/>
      <w:pgSz w:w="11907" w:h="16840" w:code="9"/>
      <w:pgMar w:top="1134" w:right="850" w:bottom="993" w:left="1701" w:header="397" w:footer="56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BA2" w:rsidRDefault="00197BA2">
      <w:pPr>
        <w:spacing w:after="0" w:line="240" w:lineRule="auto"/>
      </w:pPr>
      <w:r>
        <w:separator/>
      </w:r>
    </w:p>
  </w:endnote>
  <w:endnote w:type="continuationSeparator" w:id="0">
    <w:p w:rsidR="00197BA2" w:rsidRDefault="00197B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F3E" w:rsidRDefault="00A06F3E" w:rsidP="005A23A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06F3E" w:rsidRDefault="00A06F3E" w:rsidP="005A23A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F3E" w:rsidRDefault="00A06F3E" w:rsidP="005A23A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52C46">
      <w:rPr>
        <w:rStyle w:val="a5"/>
        <w:noProof/>
      </w:rPr>
      <w:t>6</w:t>
    </w:r>
    <w:r>
      <w:rPr>
        <w:rStyle w:val="a5"/>
      </w:rPr>
      <w:fldChar w:fldCharType="end"/>
    </w:r>
  </w:p>
  <w:p w:rsidR="00A06F3E" w:rsidRPr="00FC16ED" w:rsidRDefault="00A06F3E" w:rsidP="00A46FB5">
    <w:pPr>
      <w:pStyle w:val="a3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BA2" w:rsidRDefault="00197BA2">
      <w:pPr>
        <w:spacing w:after="0" w:line="240" w:lineRule="auto"/>
      </w:pPr>
      <w:r>
        <w:separator/>
      </w:r>
    </w:p>
  </w:footnote>
  <w:footnote w:type="continuationSeparator" w:id="0">
    <w:p w:rsidR="00197BA2" w:rsidRDefault="00197B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31A56"/>
    <w:multiLevelType w:val="hybridMultilevel"/>
    <w:tmpl w:val="033EC7DE"/>
    <w:lvl w:ilvl="0" w:tplc="0419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1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FE3B0A"/>
    <w:multiLevelType w:val="hybridMultilevel"/>
    <w:tmpl w:val="751AC224"/>
    <w:lvl w:ilvl="0" w:tplc="041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3">
    <w:nsid w:val="15C1415E"/>
    <w:multiLevelType w:val="hybridMultilevel"/>
    <w:tmpl w:val="F68E5F18"/>
    <w:lvl w:ilvl="0" w:tplc="ABF45BBE">
      <w:start w:val="1"/>
      <w:numFmt w:val="bullet"/>
      <w:lvlText w:val=""/>
      <w:lvlJc w:val="left"/>
      <w:pPr>
        <w:ind w:left="14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4">
    <w:nsid w:val="17C75568"/>
    <w:multiLevelType w:val="multilevel"/>
    <w:tmpl w:val="D08AC6E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5">
    <w:nsid w:val="213227B6"/>
    <w:multiLevelType w:val="multilevel"/>
    <w:tmpl w:val="56AA25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>
    <w:nsid w:val="24005919"/>
    <w:multiLevelType w:val="hybridMultilevel"/>
    <w:tmpl w:val="C2EC5964"/>
    <w:lvl w:ilvl="0" w:tplc="ABF45B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3C55A2"/>
    <w:multiLevelType w:val="hybridMultilevel"/>
    <w:tmpl w:val="0C1CEBF4"/>
    <w:lvl w:ilvl="0" w:tplc="F28C6B62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24691456"/>
    <w:multiLevelType w:val="hybridMultilevel"/>
    <w:tmpl w:val="C54685BC"/>
    <w:lvl w:ilvl="0" w:tplc="28D4A3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90F4BFA"/>
    <w:multiLevelType w:val="hybridMultilevel"/>
    <w:tmpl w:val="A852E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433CC8"/>
    <w:multiLevelType w:val="multilevel"/>
    <w:tmpl w:val="2D185278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A401EF5"/>
    <w:multiLevelType w:val="hybridMultilevel"/>
    <w:tmpl w:val="CE30C3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954C8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42895684"/>
    <w:multiLevelType w:val="multilevel"/>
    <w:tmpl w:val="D08AC6E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4">
    <w:nsid w:val="4543706B"/>
    <w:multiLevelType w:val="hybridMultilevel"/>
    <w:tmpl w:val="0C8CC1AA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357BE2"/>
    <w:multiLevelType w:val="multilevel"/>
    <w:tmpl w:val="CC46132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6">
    <w:nsid w:val="527A5022"/>
    <w:multiLevelType w:val="multilevel"/>
    <w:tmpl w:val="EE5E40E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bullet"/>
      <w:lvlText w:val=""/>
      <w:lvlJc w:val="left"/>
      <w:pPr>
        <w:ind w:left="1155" w:hanging="435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7">
    <w:nsid w:val="53785C90"/>
    <w:multiLevelType w:val="multilevel"/>
    <w:tmpl w:val="EE5E40E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bullet"/>
      <w:lvlText w:val=""/>
      <w:lvlJc w:val="left"/>
      <w:pPr>
        <w:ind w:left="1155" w:hanging="435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8">
    <w:nsid w:val="55DE7BCD"/>
    <w:multiLevelType w:val="multilevel"/>
    <w:tmpl w:val="D08AC6E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5671026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9CD6886"/>
    <w:multiLevelType w:val="hybridMultilevel"/>
    <w:tmpl w:val="14C2BE7E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2A3E5B"/>
    <w:multiLevelType w:val="multilevel"/>
    <w:tmpl w:val="1FBE1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67C411A3"/>
    <w:multiLevelType w:val="multilevel"/>
    <w:tmpl w:val="D88C051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23">
    <w:nsid w:val="6AAC239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6C221496"/>
    <w:multiLevelType w:val="multilevel"/>
    <w:tmpl w:val="E71E13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73170D93"/>
    <w:multiLevelType w:val="hybridMultilevel"/>
    <w:tmpl w:val="07B27F5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74B471E1"/>
    <w:multiLevelType w:val="hybridMultilevel"/>
    <w:tmpl w:val="201E9A86"/>
    <w:lvl w:ilvl="0" w:tplc="28D4A3D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>
    <w:nsid w:val="74E70CBA"/>
    <w:multiLevelType w:val="hybridMultilevel"/>
    <w:tmpl w:val="6BAC17E6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>
    <w:nsid w:val="76916A7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7D306EED"/>
    <w:multiLevelType w:val="multilevel"/>
    <w:tmpl w:val="B8C2873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bullet"/>
      <w:lvlText w:val=""/>
      <w:lvlJc w:val="left"/>
      <w:pPr>
        <w:ind w:left="1155" w:hanging="435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>
    <w:nsid w:val="7FC4547D"/>
    <w:multiLevelType w:val="hybridMultilevel"/>
    <w:tmpl w:val="B86A4AC4"/>
    <w:lvl w:ilvl="0" w:tplc="41C48C2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"/>
  </w:num>
  <w:num w:numId="3">
    <w:abstractNumId w:val="1"/>
  </w:num>
  <w:num w:numId="4">
    <w:abstractNumId w:val="24"/>
  </w:num>
  <w:num w:numId="5">
    <w:abstractNumId w:val="22"/>
  </w:num>
  <w:num w:numId="6">
    <w:abstractNumId w:val="15"/>
  </w:num>
  <w:num w:numId="7">
    <w:abstractNumId w:val="13"/>
  </w:num>
  <w:num w:numId="8">
    <w:abstractNumId w:val="9"/>
  </w:num>
  <w:num w:numId="9">
    <w:abstractNumId w:val="0"/>
  </w:num>
  <w:num w:numId="10">
    <w:abstractNumId w:val="3"/>
  </w:num>
  <w:num w:numId="11">
    <w:abstractNumId w:val="18"/>
  </w:num>
  <w:num w:numId="12">
    <w:abstractNumId w:val="6"/>
  </w:num>
  <w:num w:numId="13">
    <w:abstractNumId w:val="20"/>
  </w:num>
  <w:num w:numId="14">
    <w:abstractNumId w:val="25"/>
  </w:num>
  <w:num w:numId="15">
    <w:abstractNumId w:val="19"/>
  </w:num>
  <w:num w:numId="16">
    <w:abstractNumId w:val="12"/>
  </w:num>
  <w:num w:numId="17">
    <w:abstractNumId w:val="8"/>
  </w:num>
  <w:num w:numId="18">
    <w:abstractNumId w:val="4"/>
  </w:num>
  <w:num w:numId="19">
    <w:abstractNumId w:val="14"/>
  </w:num>
  <w:num w:numId="20">
    <w:abstractNumId w:val="26"/>
  </w:num>
  <w:num w:numId="21">
    <w:abstractNumId w:val="16"/>
  </w:num>
  <w:num w:numId="22">
    <w:abstractNumId w:val="17"/>
  </w:num>
  <w:num w:numId="23">
    <w:abstractNumId w:val="11"/>
  </w:num>
  <w:num w:numId="24">
    <w:abstractNumId w:val="10"/>
  </w:num>
  <w:num w:numId="25">
    <w:abstractNumId w:val="28"/>
  </w:num>
  <w:num w:numId="26">
    <w:abstractNumId w:val="29"/>
  </w:num>
  <w:num w:numId="27">
    <w:abstractNumId w:val="7"/>
  </w:num>
  <w:num w:numId="28">
    <w:abstractNumId w:val="30"/>
  </w:num>
  <w:num w:numId="29">
    <w:abstractNumId w:val="23"/>
  </w:num>
  <w:num w:numId="30">
    <w:abstractNumId w:val="27"/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667"/>
    <w:rsid w:val="00040B76"/>
    <w:rsid w:val="00050D6B"/>
    <w:rsid w:val="00071D19"/>
    <w:rsid w:val="000748DB"/>
    <w:rsid w:val="00075AE5"/>
    <w:rsid w:val="00076BF6"/>
    <w:rsid w:val="000930E1"/>
    <w:rsid w:val="00097418"/>
    <w:rsid w:val="0009798B"/>
    <w:rsid w:val="000A54ED"/>
    <w:rsid w:val="000C2E99"/>
    <w:rsid w:val="000D2A3E"/>
    <w:rsid w:val="000D5934"/>
    <w:rsid w:val="00111534"/>
    <w:rsid w:val="00143044"/>
    <w:rsid w:val="00144109"/>
    <w:rsid w:val="00146D6E"/>
    <w:rsid w:val="00164DA4"/>
    <w:rsid w:val="00173135"/>
    <w:rsid w:val="00175B36"/>
    <w:rsid w:val="001771C0"/>
    <w:rsid w:val="00195DB3"/>
    <w:rsid w:val="00197BA2"/>
    <w:rsid w:val="001A342F"/>
    <w:rsid w:val="001B419E"/>
    <w:rsid w:val="001D6603"/>
    <w:rsid w:val="001E30DC"/>
    <w:rsid w:val="00201A07"/>
    <w:rsid w:val="002126F0"/>
    <w:rsid w:val="00231581"/>
    <w:rsid w:val="002424AB"/>
    <w:rsid w:val="00247C6B"/>
    <w:rsid w:val="00263A8A"/>
    <w:rsid w:val="00267E4E"/>
    <w:rsid w:val="002763E6"/>
    <w:rsid w:val="002775BB"/>
    <w:rsid w:val="00281F2C"/>
    <w:rsid w:val="00283B63"/>
    <w:rsid w:val="00293F7F"/>
    <w:rsid w:val="002B2569"/>
    <w:rsid w:val="002B2836"/>
    <w:rsid w:val="002B2ABD"/>
    <w:rsid w:val="002B4E2E"/>
    <w:rsid w:val="002C60CE"/>
    <w:rsid w:val="002D0C28"/>
    <w:rsid w:val="002D34EA"/>
    <w:rsid w:val="002E1D70"/>
    <w:rsid w:val="002E483B"/>
    <w:rsid w:val="002E75D0"/>
    <w:rsid w:val="00332268"/>
    <w:rsid w:val="00345F14"/>
    <w:rsid w:val="003572A8"/>
    <w:rsid w:val="00362471"/>
    <w:rsid w:val="00365DE7"/>
    <w:rsid w:val="00367584"/>
    <w:rsid w:val="00386DAB"/>
    <w:rsid w:val="00390216"/>
    <w:rsid w:val="00393E72"/>
    <w:rsid w:val="003A5A0C"/>
    <w:rsid w:val="003B5701"/>
    <w:rsid w:val="003C56EA"/>
    <w:rsid w:val="003F5301"/>
    <w:rsid w:val="003F75A8"/>
    <w:rsid w:val="00421DB4"/>
    <w:rsid w:val="0046417C"/>
    <w:rsid w:val="004704C3"/>
    <w:rsid w:val="00481E55"/>
    <w:rsid w:val="004843A5"/>
    <w:rsid w:val="00487000"/>
    <w:rsid w:val="004A00A6"/>
    <w:rsid w:val="004A38D2"/>
    <w:rsid w:val="004D16EB"/>
    <w:rsid w:val="004E3580"/>
    <w:rsid w:val="004E475F"/>
    <w:rsid w:val="00501DDA"/>
    <w:rsid w:val="00506653"/>
    <w:rsid w:val="00514612"/>
    <w:rsid w:val="00514F93"/>
    <w:rsid w:val="005524C8"/>
    <w:rsid w:val="00555632"/>
    <w:rsid w:val="005710E6"/>
    <w:rsid w:val="005711FB"/>
    <w:rsid w:val="00572336"/>
    <w:rsid w:val="00581824"/>
    <w:rsid w:val="00587506"/>
    <w:rsid w:val="00594444"/>
    <w:rsid w:val="0059605B"/>
    <w:rsid w:val="005A23AD"/>
    <w:rsid w:val="005A52F6"/>
    <w:rsid w:val="005B195B"/>
    <w:rsid w:val="005C123B"/>
    <w:rsid w:val="005C24C5"/>
    <w:rsid w:val="005C2960"/>
    <w:rsid w:val="005C5431"/>
    <w:rsid w:val="005F0667"/>
    <w:rsid w:val="006000B0"/>
    <w:rsid w:val="00613FBF"/>
    <w:rsid w:val="0064570C"/>
    <w:rsid w:val="00653274"/>
    <w:rsid w:val="00691140"/>
    <w:rsid w:val="0069134D"/>
    <w:rsid w:val="006A654F"/>
    <w:rsid w:val="006B3C80"/>
    <w:rsid w:val="006B4B26"/>
    <w:rsid w:val="006B5774"/>
    <w:rsid w:val="006C22AD"/>
    <w:rsid w:val="006C3BAB"/>
    <w:rsid w:val="006D543A"/>
    <w:rsid w:val="006D7158"/>
    <w:rsid w:val="006E154F"/>
    <w:rsid w:val="006F18EB"/>
    <w:rsid w:val="006F4ECE"/>
    <w:rsid w:val="006F7DE5"/>
    <w:rsid w:val="00700129"/>
    <w:rsid w:val="007031E0"/>
    <w:rsid w:val="00713FED"/>
    <w:rsid w:val="00715217"/>
    <w:rsid w:val="00715C1F"/>
    <w:rsid w:val="00715FFB"/>
    <w:rsid w:val="007348FF"/>
    <w:rsid w:val="00774222"/>
    <w:rsid w:val="0078004F"/>
    <w:rsid w:val="0078798F"/>
    <w:rsid w:val="00797C80"/>
    <w:rsid w:val="007A189E"/>
    <w:rsid w:val="007C79E5"/>
    <w:rsid w:val="007D50FE"/>
    <w:rsid w:val="007E13C8"/>
    <w:rsid w:val="007E2FC5"/>
    <w:rsid w:val="007E662B"/>
    <w:rsid w:val="00814E21"/>
    <w:rsid w:val="00821AFA"/>
    <w:rsid w:val="008255A6"/>
    <w:rsid w:val="00835E4F"/>
    <w:rsid w:val="008441FB"/>
    <w:rsid w:val="00847928"/>
    <w:rsid w:val="00852C46"/>
    <w:rsid w:val="00854CAE"/>
    <w:rsid w:val="008606FA"/>
    <w:rsid w:val="008616FF"/>
    <w:rsid w:val="0087741C"/>
    <w:rsid w:val="00887C9A"/>
    <w:rsid w:val="00894F08"/>
    <w:rsid w:val="008A6142"/>
    <w:rsid w:val="008A615A"/>
    <w:rsid w:val="008B6114"/>
    <w:rsid w:val="008D2AA7"/>
    <w:rsid w:val="008D5708"/>
    <w:rsid w:val="008D641F"/>
    <w:rsid w:val="009034AB"/>
    <w:rsid w:val="00911AB7"/>
    <w:rsid w:val="009234CE"/>
    <w:rsid w:val="0093213E"/>
    <w:rsid w:val="00934CC0"/>
    <w:rsid w:val="00937482"/>
    <w:rsid w:val="00960ED4"/>
    <w:rsid w:val="00962A12"/>
    <w:rsid w:val="009653F2"/>
    <w:rsid w:val="0097556B"/>
    <w:rsid w:val="009849CC"/>
    <w:rsid w:val="009978BA"/>
    <w:rsid w:val="009B452F"/>
    <w:rsid w:val="009B7085"/>
    <w:rsid w:val="009C5850"/>
    <w:rsid w:val="009C7C6D"/>
    <w:rsid w:val="009D5868"/>
    <w:rsid w:val="009E015A"/>
    <w:rsid w:val="009F1A5F"/>
    <w:rsid w:val="00A04BA0"/>
    <w:rsid w:val="00A06F3E"/>
    <w:rsid w:val="00A13826"/>
    <w:rsid w:val="00A21570"/>
    <w:rsid w:val="00A33F3C"/>
    <w:rsid w:val="00A44D60"/>
    <w:rsid w:val="00A46FB5"/>
    <w:rsid w:val="00A51F50"/>
    <w:rsid w:val="00A554AE"/>
    <w:rsid w:val="00A62938"/>
    <w:rsid w:val="00A67188"/>
    <w:rsid w:val="00A70119"/>
    <w:rsid w:val="00A72024"/>
    <w:rsid w:val="00A7477A"/>
    <w:rsid w:val="00A857E0"/>
    <w:rsid w:val="00A97106"/>
    <w:rsid w:val="00AA4E23"/>
    <w:rsid w:val="00AA5A2A"/>
    <w:rsid w:val="00AA7CCC"/>
    <w:rsid w:val="00AC0A7D"/>
    <w:rsid w:val="00AD24D2"/>
    <w:rsid w:val="00AE775A"/>
    <w:rsid w:val="00AF1EAB"/>
    <w:rsid w:val="00B12F0D"/>
    <w:rsid w:val="00B21D31"/>
    <w:rsid w:val="00B31027"/>
    <w:rsid w:val="00B428B7"/>
    <w:rsid w:val="00B4411D"/>
    <w:rsid w:val="00B476BC"/>
    <w:rsid w:val="00B57831"/>
    <w:rsid w:val="00B70677"/>
    <w:rsid w:val="00B77650"/>
    <w:rsid w:val="00B77976"/>
    <w:rsid w:val="00B83F27"/>
    <w:rsid w:val="00B929C1"/>
    <w:rsid w:val="00BB1B1D"/>
    <w:rsid w:val="00BB74F4"/>
    <w:rsid w:val="00BC14BC"/>
    <w:rsid w:val="00BC36F9"/>
    <w:rsid w:val="00BD5234"/>
    <w:rsid w:val="00BE6769"/>
    <w:rsid w:val="00C03FEE"/>
    <w:rsid w:val="00C07D3F"/>
    <w:rsid w:val="00C10D6C"/>
    <w:rsid w:val="00C20C2F"/>
    <w:rsid w:val="00C32BCA"/>
    <w:rsid w:val="00C35799"/>
    <w:rsid w:val="00C4338C"/>
    <w:rsid w:val="00C54A16"/>
    <w:rsid w:val="00C57B30"/>
    <w:rsid w:val="00C64367"/>
    <w:rsid w:val="00C6665D"/>
    <w:rsid w:val="00C82EA2"/>
    <w:rsid w:val="00C86F80"/>
    <w:rsid w:val="00C9663E"/>
    <w:rsid w:val="00CC0224"/>
    <w:rsid w:val="00CC318F"/>
    <w:rsid w:val="00CC6735"/>
    <w:rsid w:val="00CE3DAF"/>
    <w:rsid w:val="00CF1D3B"/>
    <w:rsid w:val="00D20085"/>
    <w:rsid w:val="00D22E33"/>
    <w:rsid w:val="00D33716"/>
    <w:rsid w:val="00D33C92"/>
    <w:rsid w:val="00D43667"/>
    <w:rsid w:val="00D57A51"/>
    <w:rsid w:val="00D617E4"/>
    <w:rsid w:val="00D737E7"/>
    <w:rsid w:val="00D80ED9"/>
    <w:rsid w:val="00D84F61"/>
    <w:rsid w:val="00DB3C95"/>
    <w:rsid w:val="00DB4A7B"/>
    <w:rsid w:val="00DD461C"/>
    <w:rsid w:val="00E0159F"/>
    <w:rsid w:val="00E02430"/>
    <w:rsid w:val="00E21B2C"/>
    <w:rsid w:val="00E33177"/>
    <w:rsid w:val="00E3473D"/>
    <w:rsid w:val="00E3699D"/>
    <w:rsid w:val="00E67046"/>
    <w:rsid w:val="00EB2123"/>
    <w:rsid w:val="00EB41E1"/>
    <w:rsid w:val="00EC2C09"/>
    <w:rsid w:val="00ED2FAD"/>
    <w:rsid w:val="00ED3707"/>
    <w:rsid w:val="00EF282E"/>
    <w:rsid w:val="00EF7E32"/>
    <w:rsid w:val="00F078B1"/>
    <w:rsid w:val="00F16177"/>
    <w:rsid w:val="00F26D18"/>
    <w:rsid w:val="00F3021A"/>
    <w:rsid w:val="00F3043A"/>
    <w:rsid w:val="00F417DF"/>
    <w:rsid w:val="00F5640B"/>
    <w:rsid w:val="00F6544F"/>
    <w:rsid w:val="00FA04E7"/>
    <w:rsid w:val="00FA0C36"/>
    <w:rsid w:val="00FA1188"/>
    <w:rsid w:val="00FA4AB8"/>
    <w:rsid w:val="00FC0CF9"/>
    <w:rsid w:val="00FE59AE"/>
    <w:rsid w:val="00FF260A"/>
    <w:rsid w:val="00FF3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3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F06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F0667"/>
  </w:style>
  <w:style w:type="character" w:styleId="a5">
    <w:name w:val="page number"/>
    <w:basedOn w:val="a0"/>
    <w:rsid w:val="005F0667"/>
  </w:style>
  <w:style w:type="paragraph" w:styleId="a6">
    <w:name w:val="List Paragraph"/>
    <w:basedOn w:val="a"/>
    <w:uiPriority w:val="34"/>
    <w:qFormat/>
    <w:rsid w:val="00CC0224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A6718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6718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6718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6718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67188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A67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67188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rsid w:val="0046417C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46417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A46F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46F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3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F06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F0667"/>
  </w:style>
  <w:style w:type="character" w:styleId="a5">
    <w:name w:val="page number"/>
    <w:basedOn w:val="a0"/>
    <w:rsid w:val="005F0667"/>
  </w:style>
  <w:style w:type="paragraph" w:styleId="a6">
    <w:name w:val="List Paragraph"/>
    <w:basedOn w:val="a"/>
    <w:uiPriority w:val="34"/>
    <w:qFormat/>
    <w:rsid w:val="00CC0224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A6718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6718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6718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6718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67188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A67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67188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rsid w:val="0046417C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46417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A46F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46F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6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D00CE-B7C7-4445-A434-2E8128BB6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2246</Words>
  <Characters>12808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15024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Ильенков Николай Викторович</dc:creator>
  <cp:lastModifiedBy>Моисеенко Юлия Витальевна</cp:lastModifiedBy>
  <cp:revision>9</cp:revision>
  <cp:lastPrinted>2013-03-15T06:46:00Z</cp:lastPrinted>
  <dcterms:created xsi:type="dcterms:W3CDTF">2013-03-12T10:42:00Z</dcterms:created>
  <dcterms:modified xsi:type="dcterms:W3CDTF">2013-04-08T11:57:00Z</dcterms:modified>
</cp:coreProperties>
</file>